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FC64" w14:textId="166A90A2" w:rsidR="00A34F20" w:rsidRPr="00FF4AD1" w:rsidRDefault="00A34F20" w:rsidP="00FF4AD1">
      <w:pPr>
        <w:pStyle w:val="a3"/>
        <w:ind w:left="0" w:firstLine="709"/>
        <w:jc w:val="left"/>
        <w:rPr>
          <w:sz w:val="20"/>
        </w:rPr>
      </w:pPr>
    </w:p>
    <w:p w14:paraId="4516312A" w14:textId="77777777" w:rsidR="00A34F20" w:rsidRPr="00FF4AD1" w:rsidRDefault="00A34F20" w:rsidP="00FF4AD1">
      <w:pPr>
        <w:pStyle w:val="a3"/>
        <w:spacing w:before="4"/>
        <w:ind w:left="0" w:firstLine="709"/>
        <w:jc w:val="left"/>
        <w:rPr>
          <w:sz w:val="13"/>
        </w:rPr>
      </w:pPr>
    </w:p>
    <w:p w14:paraId="7F68F1DE" w14:textId="77777777" w:rsidR="00A34F20" w:rsidRPr="00FF4AD1" w:rsidRDefault="00B87B8B" w:rsidP="00FF4AD1">
      <w:pPr>
        <w:pStyle w:val="1"/>
        <w:spacing w:before="88"/>
        <w:ind w:left="0" w:firstLine="709"/>
        <w:jc w:val="center"/>
      </w:pPr>
      <w:r w:rsidRPr="00FF4AD1">
        <w:t>Положение</w:t>
      </w:r>
    </w:p>
    <w:p w14:paraId="7813DB24" w14:textId="76E50C33" w:rsidR="00A34F20" w:rsidRPr="00FF4AD1" w:rsidRDefault="00B87B8B" w:rsidP="00FF4AD1">
      <w:pPr>
        <w:ind w:firstLine="709"/>
        <w:jc w:val="center"/>
        <w:rPr>
          <w:b/>
          <w:sz w:val="28"/>
        </w:rPr>
      </w:pPr>
      <w:r w:rsidRPr="00FF4AD1">
        <w:rPr>
          <w:b/>
          <w:sz w:val="28"/>
        </w:rPr>
        <w:t xml:space="preserve">о проведении </w:t>
      </w:r>
      <w:bookmarkStart w:id="0" w:name="_Hlk147910910"/>
      <w:bookmarkStart w:id="1" w:name="_Hlk157496997"/>
      <w:r w:rsidR="00FF4AD1" w:rsidRPr="00FF4AD1">
        <w:rPr>
          <w:b/>
          <w:sz w:val="28"/>
        </w:rPr>
        <w:t xml:space="preserve">Межрегиональной </w:t>
      </w:r>
      <w:r w:rsidRPr="00FF4AD1">
        <w:rPr>
          <w:b/>
          <w:sz w:val="28"/>
        </w:rPr>
        <w:t xml:space="preserve">открытой научно-практической конференции </w:t>
      </w:r>
      <w:r w:rsidR="00FF4AD1" w:rsidRPr="00FF4AD1">
        <w:rPr>
          <w:b/>
          <w:sz w:val="28"/>
        </w:rPr>
        <w:t>обучающихся</w:t>
      </w:r>
      <w:r w:rsidR="006423D4" w:rsidRPr="00FF4AD1">
        <w:rPr>
          <w:b/>
          <w:sz w:val="28"/>
        </w:rPr>
        <w:t xml:space="preserve"> классов психолого-педагогической направленности</w:t>
      </w:r>
      <w:r w:rsidR="00FF4AD1" w:rsidRPr="00FF4AD1">
        <w:rPr>
          <w:b/>
          <w:sz w:val="28"/>
        </w:rPr>
        <w:t xml:space="preserve"> «За нами будущее»</w:t>
      </w:r>
      <w:bookmarkEnd w:id="0"/>
    </w:p>
    <w:bookmarkEnd w:id="1"/>
    <w:p w14:paraId="2CCAD9E8" w14:textId="77777777" w:rsidR="00A34F20" w:rsidRPr="00FF4AD1" w:rsidRDefault="00A34F20" w:rsidP="00FF4AD1">
      <w:pPr>
        <w:pStyle w:val="a3"/>
        <w:spacing w:before="1"/>
        <w:ind w:left="0" w:firstLine="709"/>
        <w:jc w:val="left"/>
        <w:rPr>
          <w:b/>
        </w:rPr>
      </w:pPr>
    </w:p>
    <w:p w14:paraId="7D166D6C" w14:textId="77777777" w:rsidR="00A34F20" w:rsidRPr="00FF4AD1" w:rsidRDefault="00B87B8B" w:rsidP="00E322E7">
      <w:pPr>
        <w:pStyle w:val="1"/>
        <w:tabs>
          <w:tab w:val="left" w:pos="4069"/>
        </w:tabs>
        <w:spacing w:line="318" w:lineRule="exact"/>
        <w:ind w:left="709"/>
        <w:jc w:val="center"/>
      </w:pPr>
      <w:r w:rsidRPr="00FF4AD1">
        <w:t>Общие положения</w:t>
      </w:r>
    </w:p>
    <w:p w14:paraId="6070C7C3" w14:textId="52FB1A80" w:rsidR="00A34F20" w:rsidRPr="00FF4AD1" w:rsidRDefault="00B87B8B" w:rsidP="00FF4AD1">
      <w:pPr>
        <w:pStyle w:val="a4"/>
        <w:numPr>
          <w:ilvl w:val="1"/>
          <w:numId w:val="3"/>
        </w:numPr>
        <w:tabs>
          <w:tab w:val="left" w:pos="703"/>
        </w:tabs>
        <w:ind w:left="0" w:firstLine="709"/>
        <w:rPr>
          <w:sz w:val="28"/>
        </w:rPr>
      </w:pPr>
      <w:r w:rsidRPr="00FF4AD1">
        <w:rPr>
          <w:sz w:val="28"/>
        </w:rPr>
        <w:t xml:space="preserve">Настоящее </w:t>
      </w:r>
      <w:r w:rsidR="009F5C6B">
        <w:rPr>
          <w:sz w:val="28"/>
        </w:rPr>
        <w:t>П</w:t>
      </w:r>
      <w:r w:rsidRPr="00FF4AD1">
        <w:rPr>
          <w:sz w:val="28"/>
        </w:rPr>
        <w:t xml:space="preserve">оложение </w:t>
      </w:r>
      <w:r w:rsidR="009F5C6B" w:rsidRPr="009F5C6B">
        <w:rPr>
          <w:sz w:val="28"/>
        </w:rPr>
        <w:t>о проведении Межрегиональной открытой научно-практической конференции обучающихся классов психолого-педагогической направленности «За нами будущее»</w:t>
      </w:r>
      <w:r w:rsidR="009F5C6B">
        <w:rPr>
          <w:sz w:val="28"/>
        </w:rPr>
        <w:t xml:space="preserve"> (далее – Положение) </w:t>
      </w:r>
      <w:r w:rsidRPr="00FF4AD1">
        <w:rPr>
          <w:sz w:val="28"/>
        </w:rPr>
        <w:t xml:space="preserve">определяет порядок организации и проведения открытой научно-практической конференции </w:t>
      </w:r>
      <w:r w:rsidR="00FF4AD1" w:rsidRPr="00FF4AD1">
        <w:rPr>
          <w:bCs/>
          <w:sz w:val="28"/>
        </w:rPr>
        <w:t>«За нами будущее»</w:t>
      </w:r>
      <w:r w:rsidRPr="00FF4AD1">
        <w:rPr>
          <w:sz w:val="28"/>
        </w:rPr>
        <w:t xml:space="preserve"> (далее – Конференция).</w:t>
      </w:r>
    </w:p>
    <w:p w14:paraId="61AC63AC" w14:textId="3F4EC0F4" w:rsidR="00A34F20" w:rsidRPr="00FF4AD1" w:rsidRDefault="00B87B8B" w:rsidP="00FF4AD1">
      <w:pPr>
        <w:pStyle w:val="a4"/>
        <w:numPr>
          <w:ilvl w:val="1"/>
          <w:numId w:val="3"/>
        </w:numPr>
        <w:tabs>
          <w:tab w:val="left" w:pos="703"/>
        </w:tabs>
        <w:ind w:left="0" w:firstLine="709"/>
        <w:rPr>
          <w:sz w:val="28"/>
        </w:rPr>
      </w:pPr>
      <w:r w:rsidRPr="00FF4AD1">
        <w:rPr>
          <w:sz w:val="28"/>
        </w:rPr>
        <w:t xml:space="preserve">Организатором </w:t>
      </w:r>
      <w:r w:rsidR="009F5C6B">
        <w:rPr>
          <w:sz w:val="28"/>
        </w:rPr>
        <w:t>К</w:t>
      </w:r>
      <w:r w:rsidRPr="00FF4AD1">
        <w:rPr>
          <w:sz w:val="28"/>
        </w:rPr>
        <w:t xml:space="preserve">онференции является </w:t>
      </w:r>
      <w:r w:rsidR="009F5C6B" w:rsidRPr="00A5614C">
        <w:rPr>
          <w:sz w:val="28"/>
        </w:rPr>
        <w:t>Управлени</w:t>
      </w:r>
      <w:r w:rsidR="009F5C6B">
        <w:rPr>
          <w:sz w:val="28"/>
        </w:rPr>
        <w:t>е</w:t>
      </w:r>
      <w:r w:rsidR="009F5C6B" w:rsidRPr="00A5614C">
        <w:rPr>
          <w:sz w:val="28"/>
        </w:rPr>
        <w:t xml:space="preserve"> образования и молодежной политики администрации городского округа город Бор Нижегородской области</w:t>
      </w:r>
      <w:r w:rsidR="009F5C6B" w:rsidRPr="00FF4AD1">
        <w:rPr>
          <w:sz w:val="28"/>
        </w:rPr>
        <w:t xml:space="preserve"> </w:t>
      </w:r>
      <w:r w:rsidR="009F5C6B">
        <w:rPr>
          <w:sz w:val="28"/>
        </w:rPr>
        <w:t xml:space="preserve">на базе </w:t>
      </w:r>
      <w:r w:rsidR="006423D4" w:rsidRPr="00FF4AD1">
        <w:rPr>
          <w:sz w:val="28"/>
        </w:rPr>
        <w:t>Муниципально</w:t>
      </w:r>
      <w:r w:rsidR="009F5C6B">
        <w:rPr>
          <w:sz w:val="28"/>
        </w:rPr>
        <w:t>го</w:t>
      </w:r>
      <w:r w:rsidR="006423D4" w:rsidRPr="00FF4AD1">
        <w:rPr>
          <w:sz w:val="28"/>
        </w:rPr>
        <w:t xml:space="preserve"> автономно</w:t>
      </w:r>
      <w:r w:rsidR="009F5C6B">
        <w:rPr>
          <w:sz w:val="28"/>
        </w:rPr>
        <w:t>го</w:t>
      </w:r>
      <w:r w:rsidR="006423D4" w:rsidRPr="00FF4AD1">
        <w:rPr>
          <w:sz w:val="28"/>
        </w:rPr>
        <w:t xml:space="preserve"> общеобразовательно</w:t>
      </w:r>
      <w:r w:rsidR="009F5C6B">
        <w:rPr>
          <w:sz w:val="28"/>
        </w:rPr>
        <w:t>го</w:t>
      </w:r>
      <w:r w:rsidR="006423D4" w:rsidRPr="00FF4AD1">
        <w:rPr>
          <w:sz w:val="28"/>
        </w:rPr>
        <w:t xml:space="preserve"> учреждени</w:t>
      </w:r>
      <w:r w:rsidR="009F5C6B">
        <w:rPr>
          <w:sz w:val="28"/>
        </w:rPr>
        <w:t>я</w:t>
      </w:r>
      <w:r w:rsidR="006423D4" w:rsidRPr="00FF4AD1">
        <w:rPr>
          <w:sz w:val="28"/>
        </w:rPr>
        <w:t xml:space="preserve"> средняя школа №3 г.</w:t>
      </w:r>
      <w:r w:rsidR="00FF4AD1" w:rsidRPr="00FF4AD1">
        <w:rPr>
          <w:sz w:val="28"/>
        </w:rPr>
        <w:t xml:space="preserve"> </w:t>
      </w:r>
      <w:r w:rsidR="006423D4" w:rsidRPr="00FF4AD1">
        <w:rPr>
          <w:sz w:val="28"/>
        </w:rPr>
        <w:t xml:space="preserve">Бор Нижегородской области </w:t>
      </w:r>
      <w:r w:rsidRPr="00FF4AD1">
        <w:rPr>
          <w:sz w:val="28"/>
        </w:rPr>
        <w:t xml:space="preserve">(далее – </w:t>
      </w:r>
      <w:r w:rsidR="006423D4" w:rsidRPr="00FF4AD1">
        <w:rPr>
          <w:sz w:val="28"/>
        </w:rPr>
        <w:t>МАОУ СШ №3</w:t>
      </w:r>
      <w:r w:rsidRPr="00FF4AD1">
        <w:rPr>
          <w:sz w:val="28"/>
        </w:rPr>
        <w:t>)</w:t>
      </w:r>
      <w:r w:rsidR="00A5614C">
        <w:rPr>
          <w:sz w:val="28"/>
        </w:rPr>
        <w:t xml:space="preserve"> при поддержке </w:t>
      </w:r>
      <w:r w:rsidR="004D4E0C" w:rsidRPr="009F5C6B">
        <w:rPr>
          <w:sz w:val="28"/>
        </w:rPr>
        <w:t>Министерства образования и науки Нижегородской области</w:t>
      </w:r>
      <w:r w:rsidR="004D4E0C">
        <w:rPr>
          <w:sz w:val="28"/>
        </w:rPr>
        <w:t xml:space="preserve">, </w:t>
      </w:r>
      <w:bookmarkStart w:id="2" w:name="_Hlk161143123"/>
      <w:r w:rsidR="00496E7E">
        <w:rPr>
          <w:sz w:val="28"/>
        </w:rPr>
        <w:t>Н</w:t>
      </w:r>
      <w:r w:rsidR="00496E7E" w:rsidRPr="00496E7E">
        <w:rPr>
          <w:sz w:val="28"/>
        </w:rPr>
        <w:t>ижегородск</w:t>
      </w:r>
      <w:r w:rsidR="00496E7E">
        <w:rPr>
          <w:sz w:val="28"/>
        </w:rPr>
        <w:t>ого</w:t>
      </w:r>
      <w:r w:rsidR="00496E7E" w:rsidRPr="00496E7E">
        <w:rPr>
          <w:sz w:val="28"/>
        </w:rPr>
        <w:t xml:space="preserve"> институт</w:t>
      </w:r>
      <w:r w:rsidR="00496E7E">
        <w:rPr>
          <w:sz w:val="28"/>
        </w:rPr>
        <w:t>а</w:t>
      </w:r>
      <w:r w:rsidR="00496E7E" w:rsidRPr="00496E7E">
        <w:rPr>
          <w:sz w:val="28"/>
        </w:rPr>
        <w:t xml:space="preserve"> развития образования</w:t>
      </w:r>
      <w:bookmarkEnd w:id="2"/>
      <w:r w:rsidR="00496E7E">
        <w:rPr>
          <w:sz w:val="28"/>
        </w:rPr>
        <w:t xml:space="preserve">, </w:t>
      </w:r>
      <w:r w:rsidR="00A5614C" w:rsidRPr="00A5614C">
        <w:rPr>
          <w:sz w:val="28"/>
        </w:rPr>
        <w:t>Федерально</w:t>
      </w:r>
      <w:r w:rsidR="00A5614C">
        <w:rPr>
          <w:sz w:val="28"/>
        </w:rPr>
        <w:t>го</w:t>
      </w:r>
      <w:r w:rsidR="00A5614C" w:rsidRPr="00A5614C">
        <w:rPr>
          <w:sz w:val="28"/>
        </w:rPr>
        <w:t xml:space="preserve"> государственно</w:t>
      </w:r>
      <w:r w:rsidR="00A5614C">
        <w:rPr>
          <w:sz w:val="28"/>
        </w:rPr>
        <w:t>го</w:t>
      </w:r>
      <w:r w:rsidR="00A5614C" w:rsidRPr="00A5614C">
        <w:rPr>
          <w:sz w:val="28"/>
        </w:rPr>
        <w:t xml:space="preserve"> бюджетно</w:t>
      </w:r>
      <w:r w:rsidR="00A5614C">
        <w:rPr>
          <w:sz w:val="28"/>
        </w:rPr>
        <w:t>го</w:t>
      </w:r>
      <w:r w:rsidR="00A5614C" w:rsidRPr="00A5614C">
        <w:rPr>
          <w:sz w:val="28"/>
        </w:rPr>
        <w:t xml:space="preserve"> образовательно</w:t>
      </w:r>
      <w:r w:rsidR="00A5614C">
        <w:rPr>
          <w:sz w:val="28"/>
        </w:rPr>
        <w:t>го</w:t>
      </w:r>
      <w:r w:rsidR="00A5614C" w:rsidRPr="00A5614C">
        <w:rPr>
          <w:sz w:val="28"/>
        </w:rPr>
        <w:t xml:space="preserve"> учреждени</w:t>
      </w:r>
      <w:r w:rsidR="00A5614C">
        <w:rPr>
          <w:sz w:val="28"/>
        </w:rPr>
        <w:t>я</w:t>
      </w:r>
      <w:r w:rsidR="00A5614C" w:rsidRPr="00A5614C">
        <w:rPr>
          <w:sz w:val="28"/>
        </w:rPr>
        <w:t xml:space="preserve"> высшего образования </w:t>
      </w:r>
      <w:r w:rsidR="00A5614C">
        <w:rPr>
          <w:sz w:val="28"/>
        </w:rPr>
        <w:t>«</w:t>
      </w:r>
      <w:r w:rsidR="00A5614C" w:rsidRPr="00A5614C">
        <w:rPr>
          <w:sz w:val="28"/>
        </w:rPr>
        <w:t>Нижегородский государственный педагогический университет имени Козьмы Минина</w:t>
      </w:r>
      <w:r w:rsidR="00A5614C">
        <w:rPr>
          <w:sz w:val="28"/>
        </w:rPr>
        <w:t xml:space="preserve">» (далее – </w:t>
      </w:r>
      <w:proofErr w:type="spellStart"/>
      <w:r w:rsidR="00A5614C">
        <w:rPr>
          <w:sz w:val="28"/>
        </w:rPr>
        <w:t>Мининский</w:t>
      </w:r>
      <w:proofErr w:type="spellEnd"/>
      <w:r w:rsidR="00A5614C">
        <w:rPr>
          <w:sz w:val="28"/>
        </w:rPr>
        <w:t xml:space="preserve"> университет)</w:t>
      </w:r>
      <w:r w:rsidR="009F5C6B">
        <w:rPr>
          <w:sz w:val="28"/>
        </w:rPr>
        <w:t>, Арзамасского филиала Нижегородского государственного университета имени Н.И.</w:t>
      </w:r>
      <w:r w:rsidR="00DE5E30">
        <w:rPr>
          <w:sz w:val="28"/>
        </w:rPr>
        <w:t xml:space="preserve"> </w:t>
      </w:r>
      <w:r w:rsidR="009F5C6B">
        <w:rPr>
          <w:sz w:val="28"/>
        </w:rPr>
        <w:t>Лобачевского</w:t>
      </w:r>
      <w:r w:rsidRPr="00FF4AD1">
        <w:rPr>
          <w:sz w:val="28"/>
        </w:rPr>
        <w:t>.</w:t>
      </w:r>
    </w:p>
    <w:p w14:paraId="0826A7BF" w14:textId="5023C861" w:rsidR="00A34F20" w:rsidRPr="00B25A7D" w:rsidRDefault="00B87B8B" w:rsidP="00FF4AD1">
      <w:pPr>
        <w:pStyle w:val="a4"/>
        <w:numPr>
          <w:ilvl w:val="1"/>
          <w:numId w:val="3"/>
        </w:numPr>
        <w:tabs>
          <w:tab w:val="left" w:pos="703"/>
        </w:tabs>
        <w:ind w:left="0" w:firstLine="709"/>
      </w:pPr>
      <w:r w:rsidRPr="00FF4AD1">
        <w:rPr>
          <w:sz w:val="28"/>
        </w:rPr>
        <w:t xml:space="preserve">Организационный комитет: организует и проводит </w:t>
      </w:r>
      <w:r w:rsidR="00A5614C">
        <w:rPr>
          <w:sz w:val="28"/>
        </w:rPr>
        <w:t>К</w:t>
      </w:r>
      <w:r w:rsidRPr="00FF4AD1">
        <w:rPr>
          <w:sz w:val="28"/>
        </w:rPr>
        <w:t>онференци</w:t>
      </w:r>
      <w:r w:rsidR="00A5614C">
        <w:rPr>
          <w:sz w:val="28"/>
        </w:rPr>
        <w:t>ю</w:t>
      </w:r>
      <w:r w:rsidR="004D4E0C">
        <w:rPr>
          <w:sz w:val="28"/>
        </w:rPr>
        <w:t>,</w:t>
      </w:r>
      <w:r w:rsidR="0097144A">
        <w:rPr>
          <w:sz w:val="28"/>
        </w:rPr>
        <w:t xml:space="preserve"> </w:t>
      </w:r>
      <w:r w:rsidRPr="00FF4AD1">
        <w:rPr>
          <w:sz w:val="28"/>
        </w:rPr>
        <w:t>формирует состав жюри</w:t>
      </w:r>
      <w:r w:rsidR="004D4E0C">
        <w:rPr>
          <w:sz w:val="28"/>
        </w:rPr>
        <w:t>,</w:t>
      </w:r>
      <w:r w:rsidR="00FF4AD1" w:rsidRPr="00FF4AD1">
        <w:rPr>
          <w:sz w:val="28"/>
        </w:rPr>
        <w:t xml:space="preserve"> </w:t>
      </w:r>
      <w:r w:rsidRPr="00FF4AD1">
        <w:rPr>
          <w:sz w:val="28"/>
          <w:szCs w:val="28"/>
        </w:rPr>
        <w:t xml:space="preserve">обобщает и анализирует итоги </w:t>
      </w:r>
      <w:r w:rsidR="00A5614C">
        <w:rPr>
          <w:sz w:val="28"/>
          <w:szCs w:val="28"/>
        </w:rPr>
        <w:t>К</w:t>
      </w:r>
      <w:r w:rsidRPr="00FF4AD1">
        <w:rPr>
          <w:sz w:val="28"/>
          <w:szCs w:val="28"/>
        </w:rPr>
        <w:t>онференции.</w:t>
      </w:r>
    </w:p>
    <w:p w14:paraId="375B271B" w14:textId="12A7C2CF" w:rsidR="00B25A7D" w:rsidRPr="00FF4AD1" w:rsidRDefault="00B25A7D" w:rsidP="00FF4AD1">
      <w:pPr>
        <w:pStyle w:val="a4"/>
        <w:numPr>
          <w:ilvl w:val="1"/>
          <w:numId w:val="3"/>
        </w:numPr>
        <w:tabs>
          <w:tab w:val="left" w:pos="703"/>
        </w:tabs>
        <w:ind w:left="0" w:firstLine="709"/>
      </w:pPr>
      <w:r>
        <w:rPr>
          <w:sz w:val="28"/>
          <w:szCs w:val="28"/>
        </w:rPr>
        <w:t xml:space="preserve">В состав организационного комитета </w:t>
      </w:r>
      <w:r w:rsidR="00CB710A">
        <w:rPr>
          <w:sz w:val="28"/>
          <w:szCs w:val="28"/>
        </w:rPr>
        <w:t>и жюри Конференции</w:t>
      </w:r>
      <w:r>
        <w:rPr>
          <w:sz w:val="28"/>
          <w:szCs w:val="28"/>
        </w:rPr>
        <w:t xml:space="preserve"> </w:t>
      </w:r>
      <w:r w:rsidR="00CB710A">
        <w:rPr>
          <w:sz w:val="28"/>
          <w:szCs w:val="28"/>
        </w:rPr>
        <w:t xml:space="preserve">входят руководители, педагоги и специалисты </w:t>
      </w:r>
      <w:r w:rsidR="00CB710A" w:rsidRPr="00FF4AD1">
        <w:rPr>
          <w:sz w:val="28"/>
        </w:rPr>
        <w:t>МАОУ СШ №3</w:t>
      </w:r>
      <w:r w:rsidR="00CB710A">
        <w:rPr>
          <w:sz w:val="28"/>
        </w:rPr>
        <w:t xml:space="preserve">, </w:t>
      </w:r>
      <w:proofErr w:type="spellStart"/>
      <w:r w:rsidR="00CB710A">
        <w:rPr>
          <w:sz w:val="28"/>
        </w:rPr>
        <w:t>Мининского</w:t>
      </w:r>
      <w:proofErr w:type="spellEnd"/>
      <w:r w:rsidR="00CB710A">
        <w:rPr>
          <w:sz w:val="28"/>
        </w:rPr>
        <w:t xml:space="preserve"> университета, </w:t>
      </w:r>
      <w:r w:rsidR="009F5C6B">
        <w:rPr>
          <w:sz w:val="28"/>
        </w:rPr>
        <w:t>Арзамасского филиала Нижегородского государственного университета имени Н.И.</w:t>
      </w:r>
      <w:r w:rsidR="00DE5E30">
        <w:rPr>
          <w:sz w:val="28"/>
        </w:rPr>
        <w:t xml:space="preserve"> </w:t>
      </w:r>
      <w:r w:rsidR="009F5C6B">
        <w:rPr>
          <w:sz w:val="28"/>
        </w:rPr>
        <w:t>Лобачевского,</w:t>
      </w:r>
      <w:r w:rsidR="009F5C6B" w:rsidRPr="00A5614C">
        <w:rPr>
          <w:sz w:val="28"/>
        </w:rPr>
        <w:t xml:space="preserve"> </w:t>
      </w:r>
      <w:r w:rsidR="00CB710A" w:rsidRPr="00A5614C">
        <w:rPr>
          <w:sz w:val="28"/>
        </w:rPr>
        <w:t>Управлени</w:t>
      </w:r>
      <w:r w:rsidR="00CB710A">
        <w:rPr>
          <w:sz w:val="28"/>
        </w:rPr>
        <w:t>я</w:t>
      </w:r>
      <w:r w:rsidR="00CB710A" w:rsidRPr="00A5614C">
        <w:rPr>
          <w:sz w:val="28"/>
        </w:rPr>
        <w:t xml:space="preserve"> образования и молодежной политики администрации городского округа город Бор Нижегородской области</w:t>
      </w:r>
      <w:r w:rsidR="00CB710A">
        <w:rPr>
          <w:sz w:val="28"/>
        </w:rPr>
        <w:t>.</w:t>
      </w:r>
    </w:p>
    <w:p w14:paraId="4DFE1038" w14:textId="3DB2DB71" w:rsidR="00A34F20" w:rsidRPr="00FF4AD1" w:rsidRDefault="00B87B8B" w:rsidP="00FF4AD1">
      <w:pPr>
        <w:pStyle w:val="a4"/>
        <w:numPr>
          <w:ilvl w:val="1"/>
          <w:numId w:val="3"/>
        </w:numPr>
        <w:tabs>
          <w:tab w:val="left" w:pos="703"/>
        </w:tabs>
        <w:ind w:left="0" w:firstLine="709"/>
        <w:rPr>
          <w:sz w:val="28"/>
        </w:rPr>
      </w:pPr>
      <w:r w:rsidRPr="00FF4AD1">
        <w:rPr>
          <w:sz w:val="28"/>
        </w:rPr>
        <w:t xml:space="preserve">Организационно-методическое руководство </w:t>
      </w:r>
      <w:r w:rsidR="00FF4AD1" w:rsidRPr="00FF4AD1">
        <w:rPr>
          <w:sz w:val="28"/>
        </w:rPr>
        <w:t>К</w:t>
      </w:r>
      <w:r w:rsidRPr="00FF4AD1">
        <w:rPr>
          <w:sz w:val="28"/>
        </w:rPr>
        <w:t xml:space="preserve">онференцией осуществляет методическая служба </w:t>
      </w:r>
      <w:r w:rsidR="006423D4" w:rsidRPr="00FF4AD1">
        <w:rPr>
          <w:sz w:val="28"/>
        </w:rPr>
        <w:t>МАОУ СШ №3</w:t>
      </w:r>
      <w:r w:rsidRPr="00FF4AD1">
        <w:rPr>
          <w:sz w:val="28"/>
        </w:rPr>
        <w:t>.</w:t>
      </w:r>
    </w:p>
    <w:p w14:paraId="26C11946" w14:textId="77777777" w:rsidR="00A34F20" w:rsidRPr="00FF4AD1" w:rsidRDefault="00A34F20" w:rsidP="00FF4AD1">
      <w:pPr>
        <w:pStyle w:val="a3"/>
        <w:spacing w:before="4"/>
        <w:ind w:left="0" w:firstLine="709"/>
        <w:jc w:val="left"/>
      </w:pPr>
    </w:p>
    <w:p w14:paraId="58F35F9B" w14:textId="77777777" w:rsidR="00A34F20" w:rsidRPr="00FF4AD1" w:rsidRDefault="00B87B8B" w:rsidP="00E322E7">
      <w:pPr>
        <w:pStyle w:val="1"/>
        <w:tabs>
          <w:tab w:val="left" w:pos="3449"/>
        </w:tabs>
        <w:spacing w:before="1" w:line="318" w:lineRule="exact"/>
        <w:ind w:left="709"/>
        <w:jc w:val="center"/>
      </w:pPr>
      <w:r w:rsidRPr="00FF4AD1">
        <w:t>Цели и задачи конференции</w:t>
      </w:r>
    </w:p>
    <w:p w14:paraId="0BA79A99" w14:textId="7B828CDA" w:rsidR="00A34F20" w:rsidRPr="00FF4AD1" w:rsidRDefault="00B87B8B" w:rsidP="00FF4AD1">
      <w:pPr>
        <w:pStyle w:val="a4"/>
        <w:numPr>
          <w:ilvl w:val="1"/>
          <w:numId w:val="2"/>
        </w:numPr>
        <w:tabs>
          <w:tab w:val="left" w:pos="689"/>
        </w:tabs>
        <w:ind w:left="0" w:firstLine="709"/>
        <w:rPr>
          <w:sz w:val="28"/>
        </w:rPr>
      </w:pPr>
      <w:r w:rsidRPr="00FF4AD1">
        <w:rPr>
          <w:sz w:val="28"/>
        </w:rPr>
        <w:t>Цел</w:t>
      </w:r>
      <w:r w:rsidR="00FF4AD1" w:rsidRPr="00FF4AD1">
        <w:rPr>
          <w:sz w:val="28"/>
        </w:rPr>
        <w:t xml:space="preserve">ь Конференции </w:t>
      </w:r>
      <w:r w:rsidRPr="00FF4AD1">
        <w:rPr>
          <w:sz w:val="28"/>
        </w:rPr>
        <w:t xml:space="preserve">– выявление и развитие у </w:t>
      </w:r>
      <w:r w:rsidR="00FF4AD1" w:rsidRPr="00FF4AD1">
        <w:rPr>
          <w:sz w:val="28"/>
        </w:rPr>
        <w:t xml:space="preserve">обучающихся </w:t>
      </w:r>
      <w:r w:rsidR="006423D4" w:rsidRPr="00FF4AD1">
        <w:rPr>
          <w:sz w:val="28"/>
        </w:rPr>
        <w:t>психолого-педагогических классов</w:t>
      </w:r>
      <w:r w:rsidRPr="00FF4AD1">
        <w:rPr>
          <w:sz w:val="28"/>
        </w:rPr>
        <w:t xml:space="preserve"> интеллектуальных и творческих</w:t>
      </w:r>
      <w:r w:rsidR="006423D4" w:rsidRPr="00FF4AD1">
        <w:rPr>
          <w:sz w:val="28"/>
        </w:rPr>
        <w:t xml:space="preserve"> </w:t>
      </w:r>
      <w:r w:rsidRPr="00FF4AD1">
        <w:rPr>
          <w:sz w:val="28"/>
        </w:rPr>
        <w:t>способностей к проектной деятельности.</w:t>
      </w:r>
    </w:p>
    <w:p w14:paraId="37E29887" w14:textId="77777777" w:rsidR="00A34F20" w:rsidRPr="00FF4AD1" w:rsidRDefault="00B87B8B" w:rsidP="00FF4AD1">
      <w:pPr>
        <w:pStyle w:val="a4"/>
        <w:numPr>
          <w:ilvl w:val="1"/>
          <w:numId w:val="2"/>
        </w:numPr>
        <w:tabs>
          <w:tab w:val="left" w:pos="689"/>
        </w:tabs>
        <w:ind w:left="0" w:firstLine="709"/>
        <w:rPr>
          <w:sz w:val="28"/>
        </w:rPr>
      </w:pPr>
      <w:r w:rsidRPr="00FF4AD1">
        <w:rPr>
          <w:sz w:val="28"/>
        </w:rPr>
        <w:t>Задачи:</w:t>
      </w:r>
    </w:p>
    <w:p w14:paraId="2AACD956" w14:textId="42E72994" w:rsidR="00FF4AD1" w:rsidRPr="00FF4AD1" w:rsidRDefault="009F5C6B" w:rsidP="00A5614C">
      <w:pPr>
        <w:pStyle w:val="a3"/>
        <w:tabs>
          <w:tab w:val="left" w:pos="0"/>
          <w:tab w:val="left" w:pos="142"/>
        </w:tabs>
        <w:ind w:left="0" w:firstLine="709"/>
      </w:pPr>
      <w:r>
        <w:t xml:space="preserve">- </w:t>
      </w:r>
      <w:r w:rsidR="00B87B8B" w:rsidRPr="00FF4AD1">
        <w:t xml:space="preserve">создать условия для поддержки способных </w:t>
      </w:r>
      <w:r>
        <w:t xml:space="preserve">и ориентированных на педагогическую профессию </w:t>
      </w:r>
      <w:r w:rsidR="00B87B8B" w:rsidRPr="00FF4AD1">
        <w:t xml:space="preserve">детей; </w:t>
      </w:r>
    </w:p>
    <w:p w14:paraId="11A5AF71" w14:textId="0C899F50" w:rsidR="00FF4AD1" w:rsidRPr="00FF4AD1" w:rsidRDefault="009F5C6B" w:rsidP="00A5614C">
      <w:pPr>
        <w:pStyle w:val="a3"/>
        <w:tabs>
          <w:tab w:val="left" w:pos="0"/>
          <w:tab w:val="left" w:pos="142"/>
        </w:tabs>
        <w:ind w:left="0" w:firstLine="709"/>
      </w:pPr>
      <w:r>
        <w:t xml:space="preserve">- </w:t>
      </w:r>
      <w:r w:rsidR="00B87B8B" w:rsidRPr="00FF4AD1">
        <w:t>развивать</w:t>
      </w:r>
      <w:r w:rsidR="00FF4AD1" w:rsidRPr="00FF4AD1">
        <w:t xml:space="preserve"> </w:t>
      </w:r>
      <w:r w:rsidR="00B87B8B" w:rsidRPr="00FF4AD1">
        <w:t>познавательный</w:t>
      </w:r>
      <w:r w:rsidR="00FF4AD1">
        <w:t xml:space="preserve"> </w:t>
      </w:r>
      <w:r w:rsidR="00B87B8B" w:rsidRPr="00FF4AD1">
        <w:t>интерес</w:t>
      </w:r>
      <w:r w:rsidR="00FF4AD1" w:rsidRPr="00FF4AD1">
        <w:t xml:space="preserve"> обучающихся </w:t>
      </w:r>
      <w:r w:rsidR="00B87B8B" w:rsidRPr="00FF4AD1">
        <w:t>средствам</w:t>
      </w:r>
      <w:r w:rsidR="00FF4AD1">
        <w:t>и</w:t>
      </w:r>
      <w:r w:rsidR="00FF4AD1" w:rsidRPr="00FF4AD1">
        <w:t xml:space="preserve"> </w:t>
      </w:r>
      <w:r w:rsidR="00B87B8B" w:rsidRPr="00FF4AD1">
        <w:t>проектной</w:t>
      </w:r>
      <w:r w:rsidR="00FF4AD1">
        <w:t xml:space="preserve"> д</w:t>
      </w:r>
      <w:r w:rsidR="00B87B8B" w:rsidRPr="00FF4AD1">
        <w:t>еятельности;</w:t>
      </w:r>
      <w:r w:rsidR="00FF4AD1" w:rsidRPr="00FF4AD1">
        <w:t xml:space="preserve"> </w:t>
      </w:r>
    </w:p>
    <w:p w14:paraId="729148AB" w14:textId="31D8193A" w:rsidR="00A34F20" w:rsidRPr="00FF4AD1" w:rsidRDefault="009F5C6B" w:rsidP="00A5614C">
      <w:pPr>
        <w:pStyle w:val="a3"/>
        <w:tabs>
          <w:tab w:val="left" w:pos="0"/>
          <w:tab w:val="left" w:pos="142"/>
        </w:tabs>
        <w:ind w:left="0" w:firstLine="709"/>
      </w:pPr>
      <w:r>
        <w:t xml:space="preserve">- </w:t>
      </w:r>
      <w:r w:rsidR="00B87B8B" w:rsidRPr="00FF4AD1">
        <w:t xml:space="preserve">формировать у </w:t>
      </w:r>
      <w:r w:rsidR="00FF4AD1" w:rsidRPr="00FF4AD1">
        <w:t>обучающихся</w:t>
      </w:r>
      <w:r w:rsidR="00B87B8B" w:rsidRPr="00FF4AD1">
        <w:t xml:space="preserve"> опыт по представлению и защите проектных работ.</w:t>
      </w:r>
    </w:p>
    <w:p w14:paraId="4A9DB1B2" w14:textId="77777777" w:rsidR="00A34F20" w:rsidRPr="00FF4AD1" w:rsidRDefault="00A34F20" w:rsidP="00FF4AD1">
      <w:pPr>
        <w:pStyle w:val="a3"/>
        <w:spacing w:before="4"/>
        <w:ind w:left="0" w:firstLine="709"/>
        <w:jc w:val="left"/>
      </w:pPr>
    </w:p>
    <w:p w14:paraId="1EB6D0F5" w14:textId="77777777" w:rsidR="00A34F20" w:rsidRPr="00FF4AD1" w:rsidRDefault="00B87B8B" w:rsidP="00E322E7">
      <w:pPr>
        <w:pStyle w:val="1"/>
        <w:tabs>
          <w:tab w:val="left" w:pos="3647"/>
        </w:tabs>
        <w:spacing w:line="318" w:lineRule="exact"/>
        <w:ind w:left="709"/>
        <w:jc w:val="center"/>
      </w:pPr>
      <w:r w:rsidRPr="00FF4AD1">
        <w:t>Участники конференции</w:t>
      </w:r>
    </w:p>
    <w:p w14:paraId="1A6BC9E1" w14:textId="77730C2D" w:rsidR="00A34F20" w:rsidRPr="00FF4AD1" w:rsidRDefault="00B87B8B" w:rsidP="00A5614C">
      <w:pPr>
        <w:pStyle w:val="a3"/>
        <w:ind w:left="0" w:firstLine="709"/>
      </w:pPr>
      <w:r w:rsidRPr="00FF4AD1">
        <w:t xml:space="preserve">3.1. Конференция проводится </w:t>
      </w:r>
      <w:r w:rsidR="006423D4" w:rsidRPr="00FF4AD1">
        <w:t xml:space="preserve">для </w:t>
      </w:r>
      <w:r w:rsidR="004D4E0C">
        <w:t xml:space="preserve">групп </w:t>
      </w:r>
      <w:r w:rsidR="00FF4AD1" w:rsidRPr="00FF4AD1">
        <w:t>обучающихся</w:t>
      </w:r>
      <w:r w:rsidR="004D4E0C">
        <w:t xml:space="preserve"> (до 5 человек) </w:t>
      </w:r>
      <w:r w:rsidR="004D4E0C" w:rsidRPr="00FF4AD1">
        <w:t>классов психолого-педагогической направленности в возрасте с 14 до 18 лет</w:t>
      </w:r>
      <w:r w:rsidR="004D4E0C">
        <w:t>, проживающих в любом субъекте Российской Федерации</w:t>
      </w:r>
      <w:r w:rsidR="006423D4" w:rsidRPr="00FF4AD1">
        <w:t>.</w:t>
      </w:r>
    </w:p>
    <w:p w14:paraId="342C7E3A" w14:textId="77777777" w:rsidR="00A34F20" w:rsidRPr="00FF4AD1" w:rsidRDefault="00A34F20" w:rsidP="00FF4AD1">
      <w:pPr>
        <w:pStyle w:val="a3"/>
        <w:spacing w:before="5"/>
        <w:ind w:left="0" w:firstLine="709"/>
        <w:jc w:val="left"/>
      </w:pPr>
    </w:p>
    <w:p w14:paraId="29F34778" w14:textId="6026B6D5" w:rsidR="00A34F20" w:rsidRPr="00FF4AD1" w:rsidRDefault="00B87B8B" w:rsidP="00E322E7">
      <w:pPr>
        <w:pStyle w:val="1"/>
        <w:tabs>
          <w:tab w:val="left" w:pos="2977"/>
        </w:tabs>
        <w:spacing w:line="318" w:lineRule="exact"/>
        <w:ind w:left="709"/>
        <w:jc w:val="center"/>
      </w:pPr>
      <w:r w:rsidRPr="00FF4AD1">
        <w:t xml:space="preserve">Сроки проведения </w:t>
      </w:r>
      <w:r w:rsidR="00131524">
        <w:t>К</w:t>
      </w:r>
      <w:r w:rsidRPr="00FF4AD1">
        <w:t>онференции</w:t>
      </w:r>
    </w:p>
    <w:p w14:paraId="75099C9C" w14:textId="576F34BE" w:rsidR="00A34F20" w:rsidRPr="00FF4AD1" w:rsidRDefault="00B87B8B" w:rsidP="00AB1532">
      <w:pPr>
        <w:pStyle w:val="a4"/>
        <w:numPr>
          <w:ilvl w:val="1"/>
          <w:numId w:val="9"/>
        </w:numPr>
        <w:tabs>
          <w:tab w:val="left" w:pos="703"/>
        </w:tabs>
        <w:spacing w:line="318" w:lineRule="exact"/>
        <w:rPr>
          <w:sz w:val="28"/>
        </w:rPr>
      </w:pPr>
      <w:r w:rsidRPr="00FF4AD1">
        <w:rPr>
          <w:sz w:val="28"/>
        </w:rPr>
        <w:t xml:space="preserve">Конференция проводится в </w:t>
      </w:r>
      <w:r w:rsidR="00FF4AD1">
        <w:rPr>
          <w:sz w:val="28"/>
        </w:rPr>
        <w:t>3</w:t>
      </w:r>
      <w:r w:rsidRPr="00FF4AD1">
        <w:rPr>
          <w:sz w:val="28"/>
        </w:rPr>
        <w:t xml:space="preserve"> этапа:</w:t>
      </w:r>
    </w:p>
    <w:p w14:paraId="0CC9FA98" w14:textId="2BF132C3" w:rsidR="00A34F20" w:rsidRPr="00FF4AD1" w:rsidRDefault="00B87B8B" w:rsidP="00A5614C">
      <w:pPr>
        <w:pStyle w:val="a3"/>
        <w:ind w:left="0" w:firstLine="709"/>
      </w:pPr>
      <w:r w:rsidRPr="00FF4AD1">
        <w:t xml:space="preserve">Прием заявок </w:t>
      </w:r>
      <w:r w:rsidR="00FF4AD1">
        <w:t xml:space="preserve">(направление работ в конкурсную комиссию) </w:t>
      </w:r>
      <w:r w:rsidRPr="00FF4AD1">
        <w:t xml:space="preserve">– </w:t>
      </w:r>
      <w:bookmarkStart w:id="3" w:name="_Hlk161143938"/>
      <w:r w:rsidRPr="00FF4AD1">
        <w:t xml:space="preserve">с </w:t>
      </w:r>
      <w:r w:rsidR="00F616C8">
        <w:t>15</w:t>
      </w:r>
      <w:r w:rsidRPr="00FF4AD1">
        <w:t xml:space="preserve"> по </w:t>
      </w:r>
      <w:r w:rsidR="00F616C8">
        <w:t>30</w:t>
      </w:r>
      <w:r w:rsidRPr="00FF4AD1">
        <w:t xml:space="preserve"> </w:t>
      </w:r>
      <w:r w:rsidR="00F616C8">
        <w:t xml:space="preserve">сентября </w:t>
      </w:r>
      <w:bookmarkEnd w:id="3"/>
      <w:r w:rsidRPr="00FF4AD1">
        <w:t>202</w:t>
      </w:r>
      <w:r w:rsidR="00E322E7">
        <w:t>4</w:t>
      </w:r>
      <w:r w:rsidRPr="00FF4AD1">
        <w:t xml:space="preserve"> г.</w:t>
      </w:r>
    </w:p>
    <w:p w14:paraId="1A75FBD1" w14:textId="429B6363" w:rsidR="00A34F20" w:rsidRPr="00FF4AD1" w:rsidRDefault="00B87B8B" w:rsidP="00A5614C">
      <w:pPr>
        <w:pStyle w:val="a3"/>
        <w:ind w:left="0" w:firstLine="709"/>
      </w:pPr>
      <w:r w:rsidRPr="00FF4AD1">
        <w:t>Заочный этап (отбор лучших работ для</w:t>
      </w:r>
      <w:r w:rsidR="00FF4AD1">
        <w:t xml:space="preserve"> </w:t>
      </w:r>
      <w:r w:rsidRPr="00FF4AD1">
        <w:t xml:space="preserve">участия </w:t>
      </w:r>
      <w:r w:rsidR="009F5C6B">
        <w:t>в очном</w:t>
      </w:r>
      <w:r w:rsidR="002C6F92" w:rsidRPr="002C6F92">
        <w:t>/</w:t>
      </w:r>
      <w:r w:rsidR="009F5C6B">
        <w:t>о</w:t>
      </w:r>
      <w:r w:rsidR="009F5C6B" w:rsidRPr="00FF4AD1">
        <w:t>чно-дистанционн</w:t>
      </w:r>
      <w:r w:rsidR="009F5C6B">
        <w:t>ом</w:t>
      </w:r>
      <w:r w:rsidR="009F5C6B" w:rsidRPr="00FF4AD1">
        <w:t xml:space="preserve"> этап</w:t>
      </w:r>
      <w:r w:rsidR="009F5C6B">
        <w:t>е</w:t>
      </w:r>
      <w:r w:rsidR="009F5C6B" w:rsidRPr="00FF4AD1">
        <w:t xml:space="preserve"> </w:t>
      </w:r>
      <w:r w:rsidR="00131524">
        <w:t>Конференции</w:t>
      </w:r>
      <w:r w:rsidRPr="00FF4AD1">
        <w:t xml:space="preserve">) </w:t>
      </w:r>
      <w:r w:rsidRPr="00AB1532">
        <w:t xml:space="preserve">– </w:t>
      </w:r>
      <w:bookmarkStart w:id="4" w:name="_Hlk161143955"/>
      <w:r w:rsidRPr="00AB1532">
        <w:t xml:space="preserve">с </w:t>
      </w:r>
      <w:r w:rsidR="00F616C8">
        <w:t>1</w:t>
      </w:r>
      <w:r w:rsidR="00E322E7" w:rsidRPr="00AB1532">
        <w:t xml:space="preserve"> по </w:t>
      </w:r>
      <w:r w:rsidR="00F616C8">
        <w:t>10</w:t>
      </w:r>
      <w:r w:rsidR="00E322E7" w:rsidRPr="00AB1532">
        <w:t xml:space="preserve"> </w:t>
      </w:r>
      <w:r w:rsidR="00F616C8">
        <w:t xml:space="preserve">октября </w:t>
      </w:r>
      <w:bookmarkEnd w:id="4"/>
      <w:r w:rsidRPr="00AB1532">
        <w:t>202</w:t>
      </w:r>
      <w:r w:rsidR="00E322E7" w:rsidRPr="00AB1532">
        <w:t>4</w:t>
      </w:r>
      <w:r w:rsidRPr="00FF4AD1">
        <w:t xml:space="preserve"> г.</w:t>
      </w:r>
    </w:p>
    <w:p w14:paraId="3B4A5273" w14:textId="4A1623CC" w:rsidR="00A34F20" w:rsidRPr="00FF4AD1" w:rsidRDefault="009F5C6B" w:rsidP="00A5614C">
      <w:pPr>
        <w:pStyle w:val="a3"/>
        <w:spacing w:line="321" w:lineRule="exact"/>
        <w:ind w:left="0" w:firstLine="709"/>
      </w:pPr>
      <w:r>
        <w:t>Очный</w:t>
      </w:r>
      <w:r w:rsidR="002C6F92" w:rsidRPr="002C6F92">
        <w:t>/</w:t>
      </w:r>
      <w:r>
        <w:t>о</w:t>
      </w:r>
      <w:r w:rsidR="00B87B8B" w:rsidRPr="00FF4AD1">
        <w:t>чн</w:t>
      </w:r>
      <w:r w:rsidR="006423D4" w:rsidRPr="00FF4AD1">
        <w:t>о-дистанционный</w:t>
      </w:r>
      <w:r w:rsidR="00B87B8B" w:rsidRPr="00FF4AD1">
        <w:t xml:space="preserve"> этап (защита работ перед </w:t>
      </w:r>
      <w:r>
        <w:t>конкурсной</w:t>
      </w:r>
      <w:r w:rsidR="00B87B8B" w:rsidRPr="00FF4AD1">
        <w:t xml:space="preserve"> комиссией</w:t>
      </w:r>
      <w:r w:rsidR="00131524">
        <w:t xml:space="preserve"> и участниками Конференции</w:t>
      </w:r>
      <w:r w:rsidR="00B87B8B" w:rsidRPr="00FF4AD1">
        <w:t xml:space="preserve">) – </w:t>
      </w:r>
      <w:bookmarkStart w:id="5" w:name="_Hlk161143966"/>
      <w:bookmarkStart w:id="6" w:name="_Hlk161144123"/>
      <w:r w:rsidR="00F616C8">
        <w:t>18</w:t>
      </w:r>
      <w:r w:rsidR="00E322E7">
        <w:t xml:space="preserve"> </w:t>
      </w:r>
      <w:r w:rsidR="00F616C8">
        <w:t>октября</w:t>
      </w:r>
      <w:r w:rsidR="00E322E7">
        <w:t xml:space="preserve"> </w:t>
      </w:r>
      <w:bookmarkEnd w:id="6"/>
      <w:r w:rsidR="00B87B8B" w:rsidRPr="00FF4AD1">
        <w:t>202</w:t>
      </w:r>
      <w:r w:rsidR="00E322E7">
        <w:t>4</w:t>
      </w:r>
      <w:r w:rsidR="00B87B8B" w:rsidRPr="00FF4AD1">
        <w:t xml:space="preserve"> </w:t>
      </w:r>
      <w:bookmarkEnd w:id="5"/>
      <w:r w:rsidR="00B87B8B" w:rsidRPr="00FF4AD1">
        <w:t>г.</w:t>
      </w:r>
    </w:p>
    <w:p w14:paraId="2D49D13B" w14:textId="77777777" w:rsidR="00A34F20" w:rsidRPr="00FF4AD1" w:rsidRDefault="00A34F20" w:rsidP="00FF4AD1">
      <w:pPr>
        <w:pStyle w:val="a3"/>
        <w:spacing w:before="6"/>
        <w:ind w:left="0" w:firstLine="709"/>
        <w:jc w:val="left"/>
        <w:rPr>
          <w:sz w:val="30"/>
        </w:rPr>
      </w:pPr>
    </w:p>
    <w:p w14:paraId="03EC9AE8" w14:textId="093FEC9A" w:rsidR="00A34F20" w:rsidRPr="00FF4AD1" w:rsidRDefault="00B87B8B" w:rsidP="00E322E7">
      <w:pPr>
        <w:pStyle w:val="1"/>
        <w:tabs>
          <w:tab w:val="left" w:pos="1539"/>
        </w:tabs>
        <w:spacing w:line="318" w:lineRule="exact"/>
        <w:ind w:left="709"/>
        <w:jc w:val="center"/>
      </w:pPr>
      <w:r w:rsidRPr="00FF4AD1">
        <w:t xml:space="preserve">Условия организации и порядок проведения </w:t>
      </w:r>
      <w:r w:rsidR="004D4E0C">
        <w:t>К</w:t>
      </w:r>
      <w:r w:rsidRPr="00FF4AD1">
        <w:t>онференции</w:t>
      </w:r>
    </w:p>
    <w:p w14:paraId="26FF5AEC" w14:textId="6DAF79C0" w:rsidR="00A34F20" w:rsidRPr="00FF4AD1" w:rsidRDefault="00B87B8B" w:rsidP="00537380">
      <w:pPr>
        <w:pStyle w:val="a4"/>
        <w:numPr>
          <w:ilvl w:val="1"/>
          <w:numId w:val="10"/>
        </w:numPr>
        <w:tabs>
          <w:tab w:val="left" w:pos="703"/>
        </w:tabs>
        <w:spacing w:line="318" w:lineRule="exact"/>
        <w:ind w:left="0" w:firstLine="709"/>
        <w:rPr>
          <w:sz w:val="28"/>
        </w:rPr>
      </w:pPr>
      <w:r w:rsidRPr="00FF4AD1">
        <w:rPr>
          <w:sz w:val="28"/>
        </w:rPr>
        <w:t>Конференция проводится на основании Положения.</w:t>
      </w:r>
    </w:p>
    <w:p w14:paraId="2D4FE2C2" w14:textId="74AEDEE6" w:rsidR="00A34F20" w:rsidRPr="00FF4AD1" w:rsidRDefault="00B87B8B" w:rsidP="00537380">
      <w:pPr>
        <w:pStyle w:val="a4"/>
        <w:numPr>
          <w:ilvl w:val="1"/>
          <w:numId w:val="10"/>
        </w:numPr>
        <w:tabs>
          <w:tab w:val="left" w:pos="703"/>
        </w:tabs>
        <w:ind w:left="0" w:firstLine="709"/>
        <w:rPr>
          <w:sz w:val="28"/>
        </w:rPr>
      </w:pPr>
      <w:r w:rsidRPr="00FF4AD1">
        <w:rPr>
          <w:sz w:val="28"/>
        </w:rPr>
        <w:t>Информационной Интернет-площадкой конференции является сайт</w:t>
      </w:r>
      <w:r w:rsidR="002C6F92">
        <w:rPr>
          <w:sz w:val="28"/>
        </w:rPr>
        <w:t xml:space="preserve">, расположенный </w:t>
      </w:r>
      <w:r w:rsidRPr="00FF4AD1">
        <w:rPr>
          <w:sz w:val="28"/>
        </w:rPr>
        <w:t>по ссылке:</w:t>
      </w:r>
      <w:r w:rsidRPr="00FF4AD1">
        <w:rPr>
          <w:color w:val="0461C1"/>
          <w:sz w:val="28"/>
        </w:rPr>
        <w:t xml:space="preserve"> </w:t>
      </w:r>
      <w:hyperlink r:id="rId5" w:history="1">
        <w:r w:rsidR="00EA7EE5" w:rsidRPr="00131524">
          <w:rPr>
            <w:rStyle w:val="a5"/>
            <w:sz w:val="28"/>
            <w:szCs w:val="28"/>
          </w:rPr>
          <w:t>http://bor3.ru/</w:t>
        </w:r>
      </w:hyperlink>
      <w:r w:rsidRPr="00FF4AD1">
        <w:rPr>
          <w:sz w:val="28"/>
        </w:rPr>
        <w:t>.</w:t>
      </w:r>
    </w:p>
    <w:p w14:paraId="4E1DFB57" w14:textId="77FC935A" w:rsidR="00870846" w:rsidRPr="006548DD" w:rsidRDefault="00131524" w:rsidP="00537380">
      <w:pPr>
        <w:pStyle w:val="a4"/>
        <w:numPr>
          <w:ilvl w:val="1"/>
          <w:numId w:val="10"/>
        </w:numPr>
        <w:ind w:left="0" w:firstLine="709"/>
        <w:rPr>
          <w:sz w:val="28"/>
        </w:rPr>
      </w:pPr>
      <w:r w:rsidRPr="006548DD">
        <w:rPr>
          <w:sz w:val="28"/>
        </w:rPr>
        <w:t xml:space="preserve">Прием заявок </w:t>
      </w:r>
      <w:r w:rsidR="00B87B8B" w:rsidRPr="006548DD">
        <w:rPr>
          <w:sz w:val="28"/>
        </w:rPr>
        <w:t xml:space="preserve">на участие в </w:t>
      </w:r>
      <w:r w:rsidRPr="006548DD">
        <w:rPr>
          <w:sz w:val="28"/>
        </w:rPr>
        <w:t>К</w:t>
      </w:r>
      <w:r w:rsidR="00B87B8B" w:rsidRPr="006548DD">
        <w:rPr>
          <w:sz w:val="28"/>
        </w:rPr>
        <w:t xml:space="preserve">онференции осуществляется </w:t>
      </w:r>
      <w:r w:rsidRPr="006548DD">
        <w:rPr>
          <w:sz w:val="28"/>
        </w:rPr>
        <w:t xml:space="preserve">посредством направления пакета </w:t>
      </w:r>
      <w:r w:rsidR="006548DD">
        <w:rPr>
          <w:sz w:val="28"/>
        </w:rPr>
        <w:t xml:space="preserve">электронных </w:t>
      </w:r>
      <w:r w:rsidRPr="006548DD">
        <w:rPr>
          <w:sz w:val="28"/>
        </w:rPr>
        <w:t>документов</w:t>
      </w:r>
      <w:r w:rsidR="006548DD">
        <w:rPr>
          <w:sz w:val="28"/>
        </w:rPr>
        <w:t xml:space="preserve"> в срок до </w:t>
      </w:r>
      <w:r w:rsidR="00F616C8">
        <w:rPr>
          <w:sz w:val="28"/>
        </w:rPr>
        <w:t xml:space="preserve">30 сентября </w:t>
      </w:r>
      <w:r w:rsidR="006548DD">
        <w:rPr>
          <w:sz w:val="28"/>
        </w:rPr>
        <w:t>2024 года</w:t>
      </w:r>
      <w:r w:rsidR="006548DD" w:rsidRPr="006548DD">
        <w:rPr>
          <w:sz w:val="28"/>
        </w:rPr>
        <w:t xml:space="preserve"> по адресу</w:t>
      </w:r>
      <w:r w:rsidR="006548DD">
        <w:rPr>
          <w:sz w:val="28"/>
        </w:rPr>
        <w:t>:</w:t>
      </w:r>
      <w:r w:rsidR="006548DD" w:rsidRPr="006548DD">
        <w:rPr>
          <w:sz w:val="28"/>
        </w:rPr>
        <w:t xml:space="preserve"> </w:t>
      </w:r>
      <w:hyperlink r:id="rId6" w:history="1">
        <w:r w:rsidR="006548DD" w:rsidRPr="00B94696">
          <w:rPr>
            <w:rStyle w:val="a5"/>
            <w:sz w:val="28"/>
          </w:rPr>
          <w:t>pppk.konferentsia@yandex.ru</w:t>
        </w:r>
      </w:hyperlink>
      <w:r w:rsidR="006548DD">
        <w:rPr>
          <w:sz w:val="28"/>
        </w:rPr>
        <w:t xml:space="preserve">, который </w:t>
      </w:r>
      <w:r w:rsidRPr="006548DD">
        <w:rPr>
          <w:sz w:val="28"/>
        </w:rPr>
        <w:t xml:space="preserve">содержит в себе: </w:t>
      </w:r>
    </w:p>
    <w:p w14:paraId="185EEF8B" w14:textId="7DE08BB0" w:rsidR="00870846" w:rsidRDefault="00870846" w:rsidP="00870846">
      <w:pPr>
        <w:pStyle w:val="a4"/>
        <w:tabs>
          <w:tab w:val="left" w:pos="0"/>
        </w:tabs>
        <w:ind w:left="0" w:firstLine="284"/>
        <w:rPr>
          <w:sz w:val="28"/>
        </w:rPr>
      </w:pPr>
      <w:r>
        <w:rPr>
          <w:sz w:val="28"/>
        </w:rPr>
        <w:t>- З</w:t>
      </w:r>
      <w:r w:rsidR="00131524">
        <w:rPr>
          <w:sz w:val="28"/>
        </w:rPr>
        <w:t>аявка на участие (Приложение</w:t>
      </w:r>
      <w:r w:rsidR="00013EC6">
        <w:rPr>
          <w:sz w:val="28"/>
        </w:rPr>
        <w:t xml:space="preserve"> </w:t>
      </w:r>
      <w:r w:rsidR="00BC2B01">
        <w:rPr>
          <w:sz w:val="28"/>
        </w:rPr>
        <w:t>3</w:t>
      </w:r>
      <w:r w:rsidR="00131524">
        <w:rPr>
          <w:sz w:val="28"/>
        </w:rPr>
        <w:t xml:space="preserve">), </w:t>
      </w:r>
    </w:p>
    <w:p w14:paraId="4CB4AF1C" w14:textId="22DCC6F8" w:rsidR="00870846" w:rsidRDefault="00870846" w:rsidP="00870846">
      <w:pPr>
        <w:pStyle w:val="a4"/>
        <w:tabs>
          <w:tab w:val="left" w:pos="0"/>
        </w:tabs>
        <w:ind w:left="0" w:firstLine="284"/>
        <w:rPr>
          <w:sz w:val="28"/>
        </w:rPr>
      </w:pPr>
      <w:r>
        <w:rPr>
          <w:sz w:val="28"/>
        </w:rPr>
        <w:t xml:space="preserve">- </w:t>
      </w:r>
      <w:r w:rsidR="00131524">
        <w:rPr>
          <w:sz w:val="28"/>
        </w:rPr>
        <w:t xml:space="preserve">Согласие на обработку персональных данных (Приложение </w:t>
      </w:r>
      <w:r w:rsidR="00BC2B01">
        <w:rPr>
          <w:sz w:val="28"/>
        </w:rPr>
        <w:t>2</w:t>
      </w:r>
      <w:r w:rsidR="00131524">
        <w:rPr>
          <w:sz w:val="28"/>
        </w:rPr>
        <w:t xml:space="preserve">), </w:t>
      </w:r>
    </w:p>
    <w:p w14:paraId="6CBAE9D7" w14:textId="6F994E57" w:rsidR="00A34F20" w:rsidRPr="00FF4AD1" w:rsidRDefault="00870846" w:rsidP="00870846">
      <w:pPr>
        <w:pStyle w:val="a4"/>
        <w:tabs>
          <w:tab w:val="left" w:pos="0"/>
        </w:tabs>
        <w:ind w:left="0" w:firstLine="284"/>
        <w:rPr>
          <w:sz w:val="28"/>
        </w:rPr>
      </w:pPr>
      <w:r>
        <w:rPr>
          <w:sz w:val="28"/>
        </w:rPr>
        <w:t>-</w:t>
      </w:r>
      <w:r w:rsidR="002B4EC1">
        <w:rPr>
          <w:sz w:val="28"/>
        </w:rPr>
        <w:t xml:space="preserve"> </w:t>
      </w:r>
      <w:r w:rsidR="00131524">
        <w:rPr>
          <w:sz w:val="28"/>
        </w:rPr>
        <w:t xml:space="preserve">Краткое описание проекта с презентацией в свободной форме (формат </w:t>
      </w:r>
      <w:r w:rsidR="00131524">
        <w:rPr>
          <w:sz w:val="28"/>
          <w:lang w:val="en-US"/>
        </w:rPr>
        <w:t>PDF</w:t>
      </w:r>
      <w:r w:rsidR="00131524">
        <w:rPr>
          <w:sz w:val="28"/>
        </w:rPr>
        <w:t>)</w:t>
      </w:r>
      <w:r>
        <w:rPr>
          <w:sz w:val="28"/>
        </w:rPr>
        <w:t xml:space="preserve">, согласно требованиям (Приложение </w:t>
      </w:r>
      <w:r w:rsidR="00BC2B01">
        <w:rPr>
          <w:sz w:val="28"/>
        </w:rPr>
        <w:t>4</w:t>
      </w:r>
      <w:r>
        <w:rPr>
          <w:sz w:val="28"/>
        </w:rPr>
        <w:t>)</w:t>
      </w:r>
      <w:r w:rsidR="00766140">
        <w:rPr>
          <w:sz w:val="28"/>
        </w:rPr>
        <w:t>.</w:t>
      </w:r>
    </w:p>
    <w:p w14:paraId="6340212B" w14:textId="2A85EF74" w:rsidR="00A34F20" w:rsidRPr="00FF4AD1" w:rsidRDefault="00870846" w:rsidP="00537380">
      <w:pPr>
        <w:pStyle w:val="a4"/>
        <w:numPr>
          <w:ilvl w:val="1"/>
          <w:numId w:val="10"/>
        </w:numPr>
        <w:tabs>
          <w:tab w:val="left" w:pos="703"/>
        </w:tabs>
        <w:spacing w:before="1"/>
        <w:ind w:left="0" w:firstLine="709"/>
        <w:rPr>
          <w:sz w:val="28"/>
        </w:rPr>
      </w:pPr>
      <w:r>
        <w:rPr>
          <w:sz w:val="28"/>
        </w:rPr>
        <w:t xml:space="preserve">В период </w:t>
      </w:r>
      <w:r w:rsidR="007A4C5D">
        <w:rPr>
          <w:sz w:val="28"/>
        </w:rPr>
        <w:t xml:space="preserve">заочного этапа </w:t>
      </w:r>
      <w:r w:rsidRPr="00537380">
        <w:rPr>
          <w:sz w:val="28"/>
        </w:rPr>
        <w:t>с</w:t>
      </w:r>
      <w:r w:rsidR="00E322E7" w:rsidRPr="00537380">
        <w:rPr>
          <w:sz w:val="28"/>
        </w:rPr>
        <w:t xml:space="preserve"> </w:t>
      </w:r>
      <w:r w:rsidR="00F616C8" w:rsidRPr="00F616C8">
        <w:rPr>
          <w:sz w:val="28"/>
        </w:rPr>
        <w:t xml:space="preserve">1 по 10 октября </w:t>
      </w:r>
      <w:r w:rsidR="00E322E7" w:rsidRPr="00537380">
        <w:rPr>
          <w:sz w:val="28"/>
        </w:rPr>
        <w:t xml:space="preserve">2024 </w:t>
      </w:r>
      <w:r w:rsidRPr="00537380">
        <w:rPr>
          <w:sz w:val="28"/>
        </w:rPr>
        <w:t>года</w:t>
      </w:r>
      <w:r>
        <w:rPr>
          <w:sz w:val="28"/>
        </w:rPr>
        <w:t xml:space="preserve"> </w:t>
      </w:r>
      <w:r w:rsidR="002C6F92">
        <w:rPr>
          <w:sz w:val="28"/>
        </w:rPr>
        <w:t>конкурсная</w:t>
      </w:r>
      <w:r w:rsidR="00B87B8B" w:rsidRPr="00FF4AD1">
        <w:rPr>
          <w:sz w:val="28"/>
        </w:rPr>
        <w:t xml:space="preserve"> комиссия производит отбор работ для участия </w:t>
      </w:r>
      <w:r w:rsidR="002C6F92" w:rsidRPr="002C6F92">
        <w:rPr>
          <w:sz w:val="28"/>
        </w:rPr>
        <w:t xml:space="preserve">в очном/очно-дистанционном этапе </w:t>
      </w:r>
      <w:r w:rsidR="00131524">
        <w:rPr>
          <w:sz w:val="28"/>
        </w:rPr>
        <w:t xml:space="preserve">Конференции с уведомлением </w:t>
      </w:r>
      <w:r w:rsidR="004D4E0C">
        <w:rPr>
          <w:sz w:val="28"/>
        </w:rPr>
        <w:t xml:space="preserve">всех </w:t>
      </w:r>
      <w:r w:rsidR="00131524">
        <w:rPr>
          <w:sz w:val="28"/>
        </w:rPr>
        <w:t xml:space="preserve">участников о </w:t>
      </w:r>
      <w:r>
        <w:rPr>
          <w:sz w:val="28"/>
        </w:rPr>
        <w:t>количестве набранных баллов</w:t>
      </w:r>
      <w:r w:rsidR="00B87B8B" w:rsidRPr="00FF4AD1">
        <w:rPr>
          <w:sz w:val="28"/>
        </w:rPr>
        <w:t>.</w:t>
      </w:r>
      <w:r w:rsidR="00131524">
        <w:rPr>
          <w:sz w:val="28"/>
        </w:rPr>
        <w:t xml:space="preserve"> </w:t>
      </w:r>
    </w:p>
    <w:p w14:paraId="49FF99F3" w14:textId="227AEAB7" w:rsidR="00A34F20" w:rsidRPr="0097144A" w:rsidRDefault="00B87B8B" w:rsidP="00537380">
      <w:pPr>
        <w:pStyle w:val="a4"/>
        <w:numPr>
          <w:ilvl w:val="1"/>
          <w:numId w:val="10"/>
        </w:numPr>
        <w:tabs>
          <w:tab w:val="left" w:pos="703"/>
        </w:tabs>
        <w:ind w:left="0" w:firstLine="709"/>
        <w:rPr>
          <w:sz w:val="28"/>
        </w:rPr>
      </w:pPr>
      <w:r w:rsidRPr="0097144A">
        <w:rPr>
          <w:sz w:val="28"/>
        </w:rPr>
        <w:t xml:space="preserve">К участию в </w:t>
      </w:r>
      <w:r w:rsidR="00B5074B">
        <w:rPr>
          <w:sz w:val="28"/>
        </w:rPr>
        <w:t>очном</w:t>
      </w:r>
      <w:r w:rsidR="002C6F92" w:rsidRPr="002C6F92">
        <w:rPr>
          <w:sz w:val="28"/>
        </w:rPr>
        <w:t>/</w:t>
      </w:r>
      <w:r w:rsidR="004D4E0C">
        <w:rPr>
          <w:sz w:val="28"/>
        </w:rPr>
        <w:t xml:space="preserve">очно-дистанционном этапе </w:t>
      </w:r>
      <w:r w:rsidR="00131524" w:rsidRPr="0097144A">
        <w:rPr>
          <w:sz w:val="28"/>
        </w:rPr>
        <w:t>К</w:t>
      </w:r>
      <w:r w:rsidRPr="0097144A">
        <w:rPr>
          <w:sz w:val="28"/>
        </w:rPr>
        <w:t>онференции принимаются проекты</w:t>
      </w:r>
      <w:r w:rsidR="00870846">
        <w:rPr>
          <w:sz w:val="28"/>
        </w:rPr>
        <w:t xml:space="preserve">, набравшие </w:t>
      </w:r>
      <w:r w:rsidR="00870846" w:rsidRPr="00BC2B01">
        <w:rPr>
          <w:sz w:val="28"/>
        </w:rPr>
        <w:t xml:space="preserve">более </w:t>
      </w:r>
      <w:r w:rsidR="00B5074B">
        <w:rPr>
          <w:sz w:val="28"/>
        </w:rPr>
        <w:t>50</w:t>
      </w:r>
      <w:r w:rsidR="00870846">
        <w:rPr>
          <w:sz w:val="28"/>
        </w:rPr>
        <w:t xml:space="preserve"> баллов по итогам заочно</w:t>
      </w:r>
      <w:r w:rsidR="002C6F92">
        <w:rPr>
          <w:sz w:val="28"/>
        </w:rPr>
        <w:t xml:space="preserve">го отбора </w:t>
      </w:r>
      <w:r w:rsidR="00870846">
        <w:rPr>
          <w:sz w:val="28"/>
        </w:rPr>
        <w:t xml:space="preserve">в соответствии с критериями (Приложение </w:t>
      </w:r>
      <w:r w:rsidR="00BC2B01">
        <w:rPr>
          <w:sz w:val="28"/>
        </w:rPr>
        <w:t>1</w:t>
      </w:r>
      <w:r w:rsidR="00870846">
        <w:rPr>
          <w:sz w:val="28"/>
        </w:rPr>
        <w:t>)</w:t>
      </w:r>
      <w:r w:rsidR="0097144A">
        <w:rPr>
          <w:sz w:val="28"/>
        </w:rPr>
        <w:t>, направленные на решение проблем современного образования, рассмотрен</w:t>
      </w:r>
      <w:r w:rsidR="004D4E0C">
        <w:rPr>
          <w:sz w:val="28"/>
        </w:rPr>
        <w:t>ные</w:t>
      </w:r>
      <w:r w:rsidR="0097144A">
        <w:rPr>
          <w:sz w:val="28"/>
        </w:rPr>
        <w:t xml:space="preserve"> в различных сферах применения</w:t>
      </w:r>
      <w:r w:rsidRPr="0097144A">
        <w:rPr>
          <w:sz w:val="28"/>
        </w:rPr>
        <w:t>:</w:t>
      </w:r>
      <w:r w:rsidR="0097144A">
        <w:rPr>
          <w:sz w:val="28"/>
        </w:rPr>
        <w:t xml:space="preserve"> </w:t>
      </w:r>
      <w:r w:rsidR="0097144A">
        <w:rPr>
          <w:sz w:val="28"/>
          <w:szCs w:val="28"/>
        </w:rPr>
        <w:t>е</w:t>
      </w:r>
      <w:r w:rsidRPr="0097144A">
        <w:rPr>
          <w:sz w:val="28"/>
          <w:szCs w:val="28"/>
        </w:rPr>
        <w:t>стественнонаучная</w:t>
      </w:r>
      <w:r w:rsidR="0097144A" w:rsidRPr="0097144A">
        <w:rPr>
          <w:sz w:val="28"/>
          <w:szCs w:val="28"/>
        </w:rPr>
        <w:t>, с</w:t>
      </w:r>
      <w:r w:rsidRPr="0097144A">
        <w:rPr>
          <w:sz w:val="28"/>
          <w:szCs w:val="28"/>
        </w:rPr>
        <w:t>оциально-гуманитарная</w:t>
      </w:r>
      <w:r w:rsidR="0097144A" w:rsidRPr="0097144A">
        <w:rPr>
          <w:sz w:val="28"/>
          <w:szCs w:val="28"/>
        </w:rPr>
        <w:t>, т</w:t>
      </w:r>
      <w:r w:rsidRPr="0097144A">
        <w:rPr>
          <w:sz w:val="28"/>
          <w:szCs w:val="28"/>
        </w:rPr>
        <w:t>ехническая</w:t>
      </w:r>
      <w:r w:rsidR="0097144A" w:rsidRPr="0097144A">
        <w:rPr>
          <w:sz w:val="28"/>
          <w:szCs w:val="28"/>
        </w:rPr>
        <w:t>, ф</w:t>
      </w:r>
      <w:r w:rsidRPr="0097144A">
        <w:rPr>
          <w:sz w:val="28"/>
          <w:szCs w:val="28"/>
        </w:rPr>
        <w:t>изкультурно-спортивная</w:t>
      </w:r>
      <w:r w:rsidR="0097144A" w:rsidRPr="0097144A">
        <w:rPr>
          <w:sz w:val="28"/>
          <w:szCs w:val="28"/>
        </w:rPr>
        <w:t>, х</w:t>
      </w:r>
      <w:r w:rsidRPr="0097144A">
        <w:rPr>
          <w:sz w:val="28"/>
          <w:szCs w:val="28"/>
        </w:rPr>
        <w:t>удожественная</w:t>
      </w:r>
      <w:r w:rsidR="0097144A" w:rsidRPr="0097144A">
        <w:rPr>
          <w:sz w:val="28"/>
          <w:szCs w:val="28"/>
        </w:rPr>
        <w:t xml:space="preserve"> и др.</w:t>
      </w:r>
    </w:p>
    <w:p w14:paraId="5BA0C551" w14:textId="3EBA1FDB" w:rsidR="00A34F20" w:rsidRPr="00FF4AD1" w:rsidRDefault="00B87B8B" w:rsidP="00537380">
      <w:pPr>
        <w:pStyle w:val="a4"/>
        <w:numPr>
          <w:ilvl w:val="1"/>
          <w:numId w:val="10"/>
        </w:numPr>
        <w:tabs>
          <w:tab w:val="left" w:pos="703"/>
        </w:tabs>
        <w:ind w:left="0" w:firstLine="709"/>
        <w:rPr>
          <w:sz w:val="28"/>
        </w:rPr>
      </w:pPr>
      <w:r w:rsidRPr="00FF4AD1">
        <w:rPr>
          <w:sz w:val="28"/>
        </w:rPr>
        <w:t xml:space="preserve">Количество авторов одной работы – не более </w:t>
      </w:r>
      <w:r w:rsidR="002D5CEB" w:rsidRPr="00FF4AD1">
        <w:rPr>
          <w:sz w:val="28"/>
        </w:rPr>
        <w:t>5</w:t>
      </w:r>
      <w:r w:rsidRPr="00FF4AD1">
        <w:rPr>
          <w:sz w:val="28"/>
        </w:rPr>
        <w:t>-</w:t>
      </w:r>
      <w:r w:rsidR="00131524">
        <w:rPr>
          <w:sz w:val="28"/>
        </w:rPr>
        <w:t>ти</w:t>
      </w:r>
      <w:r w:rsidRPr="00FF4AD1">
        <w:rPr>
          <w:sz w:val="28"/>
        </w:rPr>
        <w:t xml:space="preserve"> человек.</w:t>
      </w:r>
    </w:p>
    <w:p w14:paraId="41BE8F04" w14:textId="77777777" w:rsidR="00A34F20" w:rsidRPr="00FF4AD1" w:rsidRDefault="00B87B8B" w:rsidP="00537380">
      <w:pPr>
        <w:pStyle w:val="a4"/>
        <w:numPr>
          <w:ilvl w:val="1"/>
          <w:numId w:val="10"/>
        </w:numPr>
        <w:tabs>
          <w:tab w:val="left" w:pos="703"/>
        </w:tabs>
        <w:ind w:left="0" w:firstLine="709"/>
        <w:rPr>
          <w:sz w:val="28"/>
        </w:rPr>
      </w:pPr>
      <w:r w:rsidRPr="00FF4AD1">
        <w:rPr>
          <w:sz w:val="28"/>
        </w:rPr>
        <w:t>Количество руководителей на одну работу – не более 2-х человек.</w:t>
      </w:r>
    </w:p>
    <w:p w14:paraId="46815715" w14:textId="1D058380" w:rsidR="00A34F20" w:rsidRPr="00FF4AD1" w:rsidRDefault="00B87B8B" w:rsidP="00537380">
      <w:pPr>
        <w:pStyle w:val="a4"/>
        <w:numPr>
          <w:ilvl w:val="1"/>
          <w:numId w:val="10"/>
        </w:numPr>
        <w:tabs>
          <w:tab w:val="left" w:pos="703"/>
        </w:tabs>
        <w:ind w:left="0" w:firstLine="709"/>
        <w:rPr>
          <w:sz w:val="28"/>
        </w:rPr>
      </w:pPr>
      <w:r w:rsidRPr="00FF4AD1">
        <w:rPr>
          <w:sz w:val="28"/>
        </w:rPr>
        <w:t xml:space="preserve">В случае предоставления работы с нарушением настоящего Положения, </w:t>
      </w:r>
      <w:r w:rsidR="002C6F92">
        <w:rPr>
          <w:sz w:val="28"/>
        </w:rPr>
        <w:t>конкурсная</w:t>
      </w:r>
      <w:r w:rsidRPr="00FF4AD1">
        <w:rPr>
          <w:sz w:val="28"/>
        </w:rPr>
        <w:t xml:space="preserve"> комиссия имеет право отклонить эту работу от рассмотрения и участия в </w:t>
      </w:r>
      <w:r w:rsidR="00695BE6">
        <w:rPr>
          <w:sz w:val="28"/>
        </w:rPr>
        <w:t>К</w:t>
      </w:r>
      <w:r w:rsidRPr="00FF4AD1">
        <w:rPr>
          <w:sz w:val="28"/>
        </w:rPr>
        <w:t>онференции.</w:t>
      </w:r>
    </w:p>
    <w:p w14:paraId="6AF6972B" w14:textId="00F5173C" w:rsidR="00A34F20" w:rsidRPr="00FF4AD1" w:rsidRDefault="007A4C5D" w:rsidP="00537380">
      <w:pPr>
        <w:pStyle w:val="a4"/>
        <w:numPr>
          <w:ilvl w:val="1"/>
          <w:numId w:val="10"/>
        </w:numPr>
        <w:tabs>
          <w:tab w:val="left" w:pos="703"/>
        </w:tabs>
        <w:ind w:left="0" w:firstLine="709"/>
        <w:rPr>
          <w:sz w:val="28"/>
        </w:rPr>
      </w:pPr>
      <w:r>
        <w:rPr>
          <w:sz w:val="28"/>
        </w:rPr>
        <w:t>Очная</w:t>
      </w:r>
      <w:r w:rsidRPr="007A4C5D">
        <w:rPr>
          <w:sz w:val="28"/>
        </w:rPr>
        <w:t>/</w:t>
      </w:r>
      <w:r>
        <w:rPr>
          <w:sz w:val="28"/>
        </w:rPr>
        <w:t>очно-дистанционная защита</w:t>
      </w:r>
      <w:r w:rsidR="00B87B8B" w:rsidRPr="00FF4AD1">
        <w:rPr>
          <w:sz w:val="28"/>
        </w:rPr>
        <w:t xml:space="preserve"> работы на </w:t>
      </w:r>
      <w:r w:rsidR="004D4E0C">
        <w:rPr>
          <w:sz w:val="28"/>
        </w:rPr>
        <w:t>К</w:t>
      </w:r>
      <w:r w:rsidR="00B87B8B" w:rsidRPr="00FF4AD1">
        <w:rPr>
          <w:sz w:val="28"/>
        </w:rPr>
        <w:t xml:space="preserve">онференции происходит </w:t>
      </w:r>
      <w:r w:rsidR="00496E7E" w:rsidRPr="00496E7E">
        <w:rPr>
          <w:sz w:val="28"/>
        </w:rPr>
        <w:t xml:space="preserve">18 октября </w:t>
      </w:r>
      <w:r w:rsidR="00E322E7" w:rsidRPr="00E322E7">
        <w:rPr>
          <w:sz w:val="28"/>
        </w:rPr>
        <w:t>2024 г</w:t>
      </w:r>
      <w:r w:rsidR="00B87B8B" w:rsidRPr="00FF4AD1">
        <w:rPr>
          <w:sz w:val="28"/>
        </w:rPr>
        <w:t xml:space="preserve">. </w:t>
      </w:r>
      <w:r w:rsidR="00E322E7">
        <w:rPr>
          <w:sz w:val="28"/>
        </w:rPr>
        <w:t>на базе МАОУ СШ №3</w:t>
      </w:r>
      <w:r w:rsidR="004D4E0C">
        <w:rPr>
          <w:sz w:val="28"/>
        </w:rPr>
        <w:t xml:space="preserve"> </w:t>
      </w:r>
      <w:r w:rsidR="00B87B8B" w:rsidRPr="00FF4AD1">
        <w:rPr>
          <w:sz w:val="28"/>
        </w:rPr>
        <w:t>в одном из двух вариантов:</w:t>
      </w:r>
    </w:p>
    <w:p w14:paraId="111244F6" w14:textId="55506A91" w:rsidR="00A34F20" w:rsidRPr="00FF4AD1" w:rsidRDefault="00DE5E30" w:rsidP="00FF4AD1">
      <w:pPr>
        <w:pStyle w:val="a3"/>
        <w:ind w:left="0" w:firstLine="709"/>
      </w:pPr>
      <w:r>
        <w:t>- о</w:t>
      </w:r>
      <w:r w:rsidR="002D5CEB" w:rsidRPr="00FF4AD1">
        <w:t>чно-дистанционная</w:t>
      </w:r>
      <w:r w:rsidR="00B87B8B" w:rsidRPr="00FF4AD1">
        <w:t xml:space="preserve"> презентация проекта (выступление </w:t>
      </w:r>
      <w:r w:rsidR="00B25D8B" w:rsidRPr="00FF4AD1">
        <w:t xml:space="preserve">с помощью телекоммуникационных технологий через присоединение по </w:t>
      </w:r>
      <w:r w:rsidR="00695BE6">
        <w:t>предварительно разосланной ссылке участникам Конференции</w:t>
      </w:r>
      <w:r w:rsidR="00766D7E">
        <w:t xml:space="preserve"> – для участников из субъектов РФ, кроме Нижегородской области</w:t>
      </w:r>
      <w:r w:rsidR="00B87B8B" w:rsidRPr="00FF4AD1">
        <w:t>).</w:t>
      </w:r>
    </w:p>
    <w:p w14:paraId="04EC3A0F" w14:textId="6CE165AA" w:rsidR="00A34F20" w:rsidRPr="00FF4AD1" w:rsidRDefault="00DE5E30" w:rsidP="00FF4AD1">
      <w:pPr>
        <w:pStyle w:val="a3"/>
        <w:ind w:left="0" w:firstLine="709"/>
      </w:pPr>
      <w:r>
        <w:t>- о</w:t>
      </w:r>
      <w:r w:rsidR="002C6F92">
        <w:t xml:space="preserve">чная </w:t>
      </w:r>
      <w:r w:rsidR="00B87B8B" w:rsidRPr="00FF4AD1">
        <w:t>презентация проекта (выступление на заседании секции</w:t>
      </w:r>
      <w:r w:rsidR="00B25D8B" w:rsidRPr="00FF4AD1">
        <w:t xml:space="preserve"> в МАОУ СШ №3</w:t>
      </w:r>
      <w:r w:rsidR="00766D7E">
        <w:t xml:space="preserve"> – для команд из Нижегородской области в случае очного участия</w:t>
      </w:r>
      <w:r w:rsidR="00B87B8B" w:rsidRPr="00FF4AD1">
        <w:t>).</w:t>
      </w:r>
    </w:p>
    <w:p w14:paraId="757BF6C3" w14:textId="77777777" w:rsidR="00A34F20" w:rsidRPr="00FF4AD1" w:rsidRDefault="00B87B8B" w:rsidP="00FF4AD1">
      <w:pPr>
        <w:pStyle w:val="a3"/>
        <w:ind w:left="0" w:firstLine="709"/>
      </w:pPr>
      <w:r w:rsidRPr="00FF4AD1">
        <w:t>Оргкомитет, на свое усмотрение, может предложить участникам изменение варианта защиты работы.</w:t>
      </w:r>
    </w:p>
    <w:p w14:paraId="2FB68237" w14:textId="7B78C950" w:rsidR="00A34F20" w:rsidRPr="00FF4AD1" w:rsidRDefault="00B87B8B" w:rsidP="00537380">
      <w:pPr>
        <w:pStyle w:val="a4"/>
        <w:numPr>
          <w:ilvl w:val="1"/>
          <w:numId w:val="10"/>
        </w:numPr>
        <w:tabs>
          <w:tab w:val="left" w:pos="703"/>
        </w:tabs>
        <w:ind w:left="0" w:firstLine="709"/>
        <w:rPr>
          <w:sz w:val="28"/>
        </w:rPr>
      </w:pPr>
      <w:r w:rsidRPr="00FF4AD1">
        <w:rPr>
          <w:sz w:val="28"/>
        </w:rPr>
        <w:t xml:space="preserve">Регламент </w:t>
      </w:r>
      <w:r w:rsidR="00B25D8B" w:rsidRPr="00FF4AD1">
        <w:rPr>
          <w:sz w:val="28"/>
        </w:rPr>
        <w:t xml:space="preserve">очно-дистанционной презентации </w:t>
      </w:r>
      <w:r w:rsidRPr="00FF4AD1">
        <w:rPr>
          <w:sz w:val="28"/>
        </w:rPr>
        <w:t>проекта (</w:t>
      </w:r>
      <w:r w:rsidR="00B25D8B" w:rsidRPr="00FF4AD1">
        <w:rPr>
          <w:sz w:val="28"/>
        </w:rPr>
        <w:t>с помощью телекоммуникационных технологий через присоединение по ссылке</w:t>
      </w:r>
      <w:r w:rsidRPr="00FF4AD1">
        <w:rPr>
          <w:sz w:val="28"/>
        </w:rPr>
        <w:t>):</w:t>
      </w:r>
    </w:p>
    <w:p w14:paraId="07AE36B3" w14:textId="3F0B32B4" w:rsidR="00A34F20" w:rsidRPr="00FF4AD1" w:rsidRDefault="00B87B8B" w:rsidP="00FF4AD1">
      <w:pPr>
        <w:pStyle w:val="a3"/>
        <w:ind w:left="0" w:firstLine="709"/>
      </w:pPr>
      <w:r w:rsidRPr="00FF4AD1">
        <w:t xml:space="preserve">к моменту подачи заявки на участие в </w:t>
      </w:r>
      <w:r w:rsidR="00695BE6">
        <w:t>К</w:t>
      </w:r>
      <w:r w:rsidRPr="00FF4AD1">
        <w:t xml:space="preserve">онференции участник готовит текстовые </w:t>
      </w:r>
      <w:r w:rsidRPr="00FF4AD1">
        <w:lastRenderedPageBreak/>
        <w:t>и графические материалы доклада о проекте;</w:t>
      </w:r>
    </w:p>
    <w:p w14:paraId="417525C7" w14:textId="182A764B" w:rsidR="00A34F20" w:rsidRPr="00FF4AD1" w:rsidRDefault="00B87B8B" w:rsidP="00FF4AD1">
      <w:pPr>
        <w:pStyle w:val="a3"/>
        <w:ind w:left="0" w:firstLine="709"/>
      </w:pPr>
      <w:r w:rsidRPr="00FF4AD1">
        <w:t xml:space="preserve">в срок, оговоренный в положении, участник </w:t>
      </w:r>
      <w:r w:rsidR="00695BE6">
        <w:t xml:space="preserve">имеет право вносить незначительные изменения в </w:t>
      </w:r>
      <w:r w:rsidRPr="00FF4AD1">
        <w:t>документ с докладом: исправляет орфографические и пунктуационные ошибки, добавляет/удаляет текст</w:t>
      </w:r>
      <w:r w:rsidR="00695BE6">
        <w:t>, и презентации;</w:t>
      </w:r>
    </w:p>
    <w:p w14:paraId="46371856" w14:textId="6F809A0A" w:rsidR="00A34F20" w:rsidRPr="00FF4AD1" w:rsidRDefault="00B87B8B" w:rsidP="00FF4AD1">
      <w:pPr>
        <w:pStyle w:val="a3"/>
        <w:ind w:left="0" w:firstLine="709"/>
      </w:pPr>
      <w:r w:rsidRPr="0097144A">
        <w:t xml:space="preserve">к очному этапу </w:t>
      </w:r>
      <w:r w:rsidR="00766D7E">
        <w:t>К</w:t>
      </w:r>
      <w:r w:rsidRPr="0097144A">
        <w:t xml:space="preserve">онференции участник готовит </w:t>
      </w:r>
      <w:r w:rsidR="00695BE6" w:rsidRPr="0097144A">
        <w:t xml:space="preserve">материалы для защиты </w:t>
      </w:r>
      <w:r w:rsidRPr="0097144A">
        <w:t>проекта, в которых должны быть представлены: проблема, целевая аудитория, идея-продукт решения проблемы, задачи по ее воплощению; методология проектирования, этапы работы, демонстрация продукта; экономика проекта и перспективы использования результатов проекта;</w:t>
      </w:r>
    </w:p>
    <w:p w14:paraId="1A4EC941" w14:textId="77777777" w:rsidR="00537380" w:rsidRDefault="00B87B8B" w:rsidP="00537380">
      <w:pPr>
        <w:pStyle w:val="a3"/>
        <w:spacing w:before="1"/>
        <w:ind w:left="0" w:firstLine="709"/>
      </w:pPr>
      <w:r w:rsidRPr="00FF4AD1">
        <w:t xml:space="preserve">тайминг выступления (не более </w:t>
      </w:r>
      <w:r w:rsidR="00B5074B">
        <w:t>8</w:t>
      </w:r>
      <w:r w:rsidRPr="00FF4AD1">
        <w:t xml:space="preserve"> минут):</w:t>
      </w:r>
    </w:p>
    <w:p w14:paraId="58AE3040" w14:textId="77777777" w:rsidR="00537380" w:rsidRDefault="00B87B8B" w:rsidP="00537380">
      <w:pPr>
        <w:pStyle w:val="a3"/>
        <w:numPr>
          <w:ilvl w:val="0"/>
          <w:numId w:val="12"/>
        </w:numPr>
        <w:spacing w:before="1"/>
        <w:ind w:left="0" w:firstLine="709"/>
      </w:pPr>
      <w:r w:rsidRPr="00FF4AD1">
        <w:t>краткое представление проекта (проблема, целевая аудитория, идея-продукт решения проблемы, задачи по ее реализации; методология проектирования, этапы работы</w:t>
      </w:r>
      <w:r w:rsidR="00695BE6">
        <w:t xml:space="preserve"> (календарный план)</w:t>
      </w:r>
      <w:r w:rsidRPr="00FF4AD1">
        <w:t>; демонстрация продукта</w:t>
      </w:r>
      <w:r w:rsidR="00695BE6">
        <w:t xml:space="preserve"> или проектируемого результата</w:t>
      </w:r>
      <w:r w:rsidRPr="00FF4AD1">
        <w:t xml:space="preserve">; экономика проекта и перспективы использования результатов проекта) – </w:t>
      </w:r>
      <w:r w:rsidR="00695BE6">
        <w:t>5</w:t>
      </w:r>
      <w:r w:rsidRPr="00FF4AD1">
        <w:t xml:space="preserve"> минут;</w:t>
      </w:r>
    </w:p>
    <w:p w14:paraId="0BF5504A" w14:textId="5BF171F8" w:rsidR="00A34F20" w:rsidRPr="00FF4AD1" w:rsidRDefault="00B87B8B" w:rsidP="00537380">
      <w:pPr>
        <w:pStyle w:val="a3"/>
        <w:numPr>
          <w:ilvl w:val="0"/>
          <w:numId w:val="12"/>
        </w:numPr>
        <w:spacing w:before="1"/>
        <w:ind w:left="0" w:firstLine="709"/>
      </w:pPr>
      <w:r w:rsidRPr="00FF4AD1">
        <w:t>ответы на три вопроса экспертов жюри (если останется время вопросов, может быть до 5) – 3 минуты.</w:t>
      </w:r>
    </w:p>
    <w:p w14:paraId="5D15EDD7" w14:textId="1A2A4FA7" w:rsidR="00A34F20" w:rsidRPr="00FF4AD1" w:rsidRDefault="00B87B8B" w:rsidP="00537380">
      <w:pPr>
        <w:pStyle w:val="a4"/>
        <w:numPr>
          <w:ilvl w:val="1"/>
          <w:numId w:val="10"/>
        </w:numPr>
        <w:tabs>
          <w:tab w:val="left" w:pos="703"/>
        </w:tabs>
        <w:ind w:left="0" w:firstLine="709"/>
        <w:rPr>
          <w:sz w:val="28"/>
        </w:rPr>
      </w:pPr>
      <w:r w:rsidRPr="00FF4AD1">
        <w:rPr>
          <w:sz w:val="28"/>
        </w:rPr>
        <w:t xml:space="preserve">Регламент </w:t>
      </w:r>
      <w:r w:rsidR="002C6F92">
        <w:rPr>
          <w:sz w:val="28"/>
        </w:rPr>
        <w:t>очной</w:t>
      </w:r>
      <w:r w:rsidRPr="00FF4AD1">
        <w:rPr>
          <w:sz w:val="28"/>
        </w:rPr>
        <w:t xml:space="preserve"> презентации проекта (выступление на заседании секции):</w:t>
      </w:r>
    </w:p>
    <w:p w14:paraId="2D522B78" w14:textId="76E54ACB" w:rsidR="00A34F20" w:rsidRPr="00FF4AD1" w:rsidRDefault="00B87B8B" w:rsidP="00FF4AD1">
      <w:pPr>
        <w:pStyle w:val="a3"/>
        <w:ind w:left="0" w:firstLine="709"/>
      </w:pPr>
      <w:r w:rsidRPr="00FF4AD1">
        <w:t xml:space="preserve">к моменту подачи заявки на участие в </w:t>
      </w:r>
      <w:r w:rsidR="00766D7E">
        <w:t>К</w:t>
      </w:r>
      <w:r w:rsidRPr="00FF4AD1">
        <w:t>онференции участник готовит текстовые и графические материалы доклада о проекте;</w:t>
      </w:r>
    </w:p>
    <w:p w14:paraId="3EE153BF" w14:textId="39B94AB9" w:rsidR="00A34F20" w:rsidRPr="00FF4AD1" w:rsidRDefault="00B87B8B" w:rsidP="00FF4AD1">
      <w:pPr>
        <w:pStyle w:val="a3"/>
        <w:spacing w:before="1"/>
        <w:ind w:left="0" w:firstLine="709"/>
      </w:pPr>
      <w:r w:rsidRPr="00FF4AD1">
        <w:t xml:space="preserve">в срок оговоренный в положении участник </w:t>
      </w:r>
      <w:r w:rsidR="00695BE6">
        <w:t xml:space="preserve">имеет право незначительно редактировать </w:t>
      </w:r>
      <w:r w:rsidRPr="00FF4AD1">
        <w:t>доклад - исправляет орфографические и пунктуационные ошибки, добавляет/удаляет текст, изображения</w:t>
      </w:r>
      <w:r w:rsidR="00695BE6">
        <w:t xml:space="preserve"> и презентацию;</w:t>
      </w:r>
    </w:p>
    <w:p w14:paraId="65569FD9" w14:textId="450083C0" w:rsidR="00A34F20" w:rsidRPr="00FF4AD1" w:rsidRDefault="00B87B8B" w:rsidP="00FF4AD1">
      <w:pPr>
        <w:pStyle w:val="a3"/>
        <w:ind w:left="0" w:firstLine="709"/>
      </w:pPr>
      <w:r w:rsidRPr="00FF4AD1">
        <w:t xml:space="preserve">к очному этапу </w:t>
      </w:r>
      <w:r w:rsidR="00766D7E">
        <w:t>К</w:t>
      </w:r>
      <w:r w:rsidRPr="00FF4AD1">
        <w:t>онференции участник готовит слайдовую презентацию проекта, в которой должны быть представлены: проблема, целевая аудитория, идея-продукт решения проблемы, задачи по ее воплощению; методология проектирования, этапы работы</w:t>
      </w:r>
      <w:r w:rsidR="00695BE6">
        <w:t xml:space="preserve"> (календарный план)</w:t>
      </w:r>
      <w:r w:rsidRPr="00FF4AD1">
        <w:t>, демонстрация продукта; экономика проекта и перспективы использования результатов проекта;</w:t>
      </w:r>
    </w:p>
    <w:p w14:paraId="473F4363" w14:textId="70424450" w:rsidR="00A34F20" w:rsidRPr="00FF4AD1" w:rsidRDefault="00B87B8B" w:rsidP="00FF4AD1">
      <w:pPr>
        <w:pStyle w:val="a3"/>
        <w:ind w:left="0" w:firstLine="709"/>
      </w:pPr>
      <w:r w:rsidRPr="00FF4AD1">
        <w:t xml:space="preserve">передача секретарю секции слайдовой презентации, для сопровождения выступления </w:t>
      </w:r>
      <w:r w:rsidR="00870846">
        <w:t>не позднее чем за полчаса до начала</w:t>
      </w:r>
      <w:r w:rsidRPr="00FF4AD1">
        <w:t xml:space="preserve"> в день очного этапа </w:t>
      </w:r>
      <w:r w:rsidR="00766D7E">
        <w:t>К</w:t>
      </w:r>
      <w:r w:rsidRPr="00FF4AD1">
        <w:t>онференции;</w:t>
      </w:r>
    </w:p>
    <w:p w14:paraId="61091AF5" w14:textId="2FB8D81D" w:rsidR="00A34F20" w:rsidRPr="00FF4AD1" w:rsidRDefault="00B87B8B" w:rsidP="00FF4AD1">
      <w:pPr>
        <w:pStyle w:val="a3"/>
        <w:ind w:left="0" w:firstLine="709"/>
      </w:pPr>
      <w:r w:rsidRPr="00FF4AD1">
        <w:t xml:space="preserve">тайминг выступления (не более </w:t>
      </w:r>
      <w:r w:rsidR="00013EC6">
        <w:t>8</w:t>
      </w:r>
      <w:r w:rsidRPr="00FF4AD1">
        <w:t xml:space="preserve"> минут):</w:t>
      </w:r>
    </w:p>
    <w:p w14:paraId="355C1BB8" w14:textId="69E743DD" w:rsidR="00A34F20" w:rsidRPr="00FF4AD1" w:rsidRDefault="00B87B8B" w:rsidP="00FF4AD1">
      <w:pPr>
        <w:pStyle w:val="a4"/>
        <w:numPr>
          <w:ilvl w:val="0"/>
          <w:numId w:val="1"/>
        </w:numPr>
        <w:tabs>
          <w:tab w:val="left" w:pos="1423"/>
        </w:tabs>
        <w:ind w:left="0" w:firstLine="709"/>
        <w:rPr>
          <w:sz w:val="28"/>
        </w:rPr>
      </w:pPr>
      <w:r w:rsidRPr="00FF4AD1">
        <w:rPr>
          <w:sz w:val="28"/>
        </w:rPr>
        <w:t>краткое представление проекта (проблема, целевая аудитория, идея-продукт решения проблемы, задачи по ее реализации; методология проектирования, этапы работы</w:t>
      </w:r>
      <w:r w:rsidR="002A4BA0">
        <w:rPr>
          <w:sz w:val="28"/>
        </w:rPr>
        <w:t xml:space="preserve"> (календарный план)</w:t>
      </w:r>
      <w:r w:rsidRPr="00FF4AD1">
        <w:rPr>
          <w:sz w:val="28"/>
        </w:rPr>
        <w:t>; демонстрация продукта</w:t>
      </w:r>
      <w:r w:rsidR="002A4BA0">
        <w:rPr>
          <w:sz w:val="28"/>
        </w:rPr>
        <w:t xml:space="preserve"> и результатов проекта</w:t>
      </w:r>
      <w:r w:rsidRPr="00FF4AD1">
        <w:rPr>
          <w:sz w:val="28"/>
        </w:rPr>
        <w:t xml:space="preserve">; экономика проекта и перспективы использования результатов проекта) – </w:t>
      </w:r>
      <w:r w:rsidR="00013EC6">
        <w:rPr>
          <w:sz w:val="28"/>
        </w:rPr>
        <w:t>5</w:t>
      </w:r>
      <w:r w:rsidRPr="00FF4AD1">
        <w:rPr>
          <w:sz w:val="28"/>
        </w:rPr>
        <w:t xml:space="preserve"> минут;</w:t>
      </w:r>
    </w:p>
    <w:p w14:paraId="29A03F35" w14:textId="77777777" w:rsidR="00A34F20" w:rsidRPr="00FF4AD1" w:rsidRDefault="00B87B8B" w:rsidP="00FF4AD1">
      <w:pPr>
        <w:pStyle w:val="a4"/>
        <w:numPr>
          <w:ilvl w:val="0"/>
          <w:numId w:val="1"/>
        </w:numPr>
        <w:tabs>
          <w:tab w:val="left" w:pos="1423"/>
        </w:tabs>
        <w:ind w:left="0" w:firstLine="709"/>
        <w:rPr>
          <w:sz w:val="28"/>
        </w:rPr>
      </w:pPr>
      <w:r w:rsidRPr="00FF4AD1">
        <w:rPr>
          <w:sz w:val="28"/>
        </w:rPr>
        <w:t>ответы на три вопроса экспертов жюри (если останется время, вопросов может быть до 5) – 3 минуты.</w:t>
      </w:r>
    </w:p>
    <w:p w14:paraId="0541A1BE" w14:textId="51D4B47C" w:rsidR="00013EC6" w:rsidRPr="00013EC6" w:rsidRDefault="00B87B8B" w:rsidP="00537380">
      <w:pPr>
        <w:pStyle w:val="a4"/>
        <w:numPr>
          <w:ilvl w:val="1"/>
          <w:numId w:val="10"/>
        </w:numPr>
        <w:tabs>
          <w:tab w:val="left" w:pos="703"/>
        </w:tabs>
        <w:ind w:left="0" w:firstLine="709"/>
      </w:pPr>
      <w:r w:rsidRPr="00FF4AD1">
        <w:rPr>
          <w:sz w:val="28"/>
        </w:rPr>
        <w:t xml:space="preserve">Количество секций </w:t>
      </w:r>
      <w:r w:rsidR="002A4BA0">
        <w:rPr>
          <w:sz w:val="28"/>
        </w:rPr>
        <w:t>Конференции</w:t>
      </w:r>
      <w:r w:rsidR="007A4C5D">
        <w:rPr>
          <w:sz w:val="28"/>
        </w:rPr>
        <w:t xml:space="preserve"> определяется организаторами Конференции </w:t>
      </w:r>
      <w:r w:rsidR="00DE5E30">
        <w:rPr>
          <w:sz w:val="28"/>
        </w:rPr>
        <w:t xml:space="preserve">из расчета </w:t>
      </w:r>
      <w:r w:rsidR="007A4C5D">
        <w:rPr>
          <w:sz w:val="28"/>
        </w:rPr>
        <w:t xml:space="preserve">количества представленных проектов </w:t>
      </w:r>
      <w:r w:rsidR="00013EC6">
        <w:rPr>
          <w:sz w:val="28"/>
        </w:rPr>
        <w:t xml:space="preserve">и может быть изменено организатором. Количество представляемых проектов в каждой секции не более </w:t>
      </w:r>
      <w:r w:rsidR="00766D7E">
        <w:rPr>
          <w:sz w:val="28"/>
        </w:rPr>
        <w:t>10</w:t>
      </w:r>
      <w:r w:rsidR="00013EC6">
        <w:rPr>
          <w:sz w:val="28"/>
        </w:rPr>
        <w:t>.</w:t>
      </w:r>
    </w:p>
    <w:p w14:paraId="010FFBEB" w14:textId="55186643" w:rsidR="00A34F20" w:rsidRPr="00FF4AD1" w:rsidRDefault="00B87B8B" w:rsidP="00537380">
      <w:pPr>
        <w:pStyle w:val="a4"/>
        <w:numPr>
          <w:ilvl w:val="1"/>
          <w:numId w:val="10"/>
        </w:numPr>
        <w:tabs>
          <w:tab w:val="left" w:pos="703"/>
        </w:tabs>
        <w:ind w:left="0" w:firstLine="709"/>
        <w:rPr>
          <w:sz w:val="28"/>
        </w:rPr>
      </w:pPr>
      <w:r w:rsidRPr="00FF4AD1">
        <w:rPr>
          <w:sz w:val="28"/>
        </w:rPr>
        <w:t>Работу каждой секции возглавляет председатель. Он организует обсуждение докладов, результатов оценки работ участников.</w:t>
      </w:r>
    </w:p>
    <w:p w14:paraId="5D40199F" w14:textId="4D6BA72F" w:rsidR="00A34F20" w:rsidRPr="00FF4AD1" w:rsidRDefault="00B87B8B" w:rsidP="00537380">
      <w:pPr>
        <w:pStyle w:val="a4"/>
        <w:numPr>
          <w:ilvl w:val="1"/>
          <w:numId w:val="10"/>
        </w:numPr>
        <w:tabs>
          <w:tab w:val="left" w:pos="703"/>
        </w:tabs>
        <w:ind w:left="0" w:firstLine="709"/>
        <w:rPr>
          <w:sz w:val="28"/>
        </w:rPr>
      </w:pPr>
      <w:r w:rsidRPr="00FF4AD1">
        <w:rPr>
          <w:sz w:val="28"/>
        </w:rPr>
        <w:t>Работу каждой секции координирует секретарь. Он следит за регламентом, заполнением текущих и итоговых сводных ведомостей</w:t>
      </w:r>
      <w:r w:rsidR="00870846">
        <w:rPr>
          <w:sz w:val="28"/>
        </w:rPr>
        <w:t>.</w:t>
      </w:r>
    </w:p>
    <w:p w14:paraId="1AA3395A" w14:textId="77777777" w:rsidR="00870846" w:rsidRDefault="00B87B8B" w:rsidP="00537380">
      <w:pPr>
        <w:pStyle w:val="a4"/>
        <w:numPr>
          <w:ilvl w:val="1"/>
          <w:numId w:val="10"/>
        </w:numPr>
        <w:tabs>
          <w:tab w:val="left" w:pos="851"/>
        </w:tabs>
        <w:ind w:left="0" w:firstLine="709"/>
        <w:rPr>
          <w:sz w:val="28"/>
        </w:rPr>
      </w:pPr>
      <w:r w:rsidRPr="00FF4AD1">
        <w:rPr>
          <w:sz w:val="28"/>
        </w:rPr>
        <w:t>Право участия в обсуждении представленных на защиту работ имеют:</w:t>
      </w:r>
    </w:p>
    <w:p w14:paraId="7F23CBE4" w14:textId="26AECAB5" w:rsidR="00A34F20" w:rsidRPr="00FF4AD1" w:rsidRDefault="00B87B8B" w:rsidP="00537380">
      <w:pPr>
        <w:pStyle w:val="a4"/>
        <w:numPr>
          <w:ilvl w:val="0"/>
          <w:numId w:val="13"/>
        </w:numPr>
        <w:tabs>
          <w:tab w:val="left" w:pos="0"/>
        </w:tabs>
        <w:ind w:left="0" w:firstLine="709"/>
        <w:jc w:val="left"/>
        <w:rPr>
          <w:sz w:val="28"/>
        </w:rPr>
      </w:pPr>
      <w:r w:rsidRPr="00FF4AD1">
        <w:rPr>
          <w:sz w:val="28"/>
        </w:rPr>
        <w:t>члены жюри;</w:t>
      </w:r>
    </w:p>
    <w:p w14:paraId="1B51DB0C" w14:textId="77777777" w:rsidR="00A34F20" w:rsidRPr="00FF4AD1" w:rsidRDefault="00B87B8B" w:rsidP="00537380">
      <w:pPr>
        <w:pStyle w:val="a3"/>
        <w:numPr>
          <w:ilvl w:val="0"/>
          <w:numId w:val="13"/>
        </w:numPr>
        <w:ind w:left="0" w:firstLine="709"/>
      </w:pPr>
      <w:r w:rsidRPr="00FF4AD1">
        <w:t>участники конференции;</w:t>
      </w:r>
    </w:p>
    <w:p w14:paraId="2E4D2085" w14:textId="436BDD2A" w:rsidR="00A34F20" w:rsidRPr="00FF4AD1" w:rsidRDefault="00B87B8B" w:rsidP="00537380">
      <w:pPr>
        <w:pStyle w:val="a3"/>
        <w:numPr>
          <w:ilvl w:val="0"/>
          <w:numId w:val="13"/>
        </w:numPr>
        <w:spacing w:before="1"/>
        <w:ind w:left="0" w:firstLine="709"/>
      </w:pPr>
      <w:r w:rsidRPr="00FF4AD1">
        <w:t xml:space="preserve">гости, приглашенные для участия в </w:t>
      </w:r>
      <w:r w:rsidR="00870846">
        <w:t>К</w:t>
      </w:r>
      <w:r w:rsidRPr="00FF4AD1">
        <w:t>онференции.</w:t>
      </w:r>
    </w:p>
    <w:p w14:paraId="5FE55AE4" w14:textId="35F6A8CB" w:rsidR="00A34F20" w:rsidRPr="00FF4AD1" w:rsidRDefault="00B87B8B" w:rsidP="00537380">
      <w:pPr>
        <w:pStyle w:val="a4"/>
        <w:numPr>
          <w:ilvl w:val="1"/>
          <w:numId w:val="10"/>
        </w:numPr>
        <w:tabs>
          <w:tab w:val="left" w:pos="703"/>
        </w:tabs>
        <w:ind w:left="0" w:firstLine="709"/>
        <w:rPr>
          <w:sz w:val="28"/>
        </w:rPr>
      </w:pPr>
      <w:r w:rsidRPr="00FF4AD1">
        <w:rPr>
          <w:sz w:val="28"/>
        </w:rPr>
        <w:lastRenderedPageBreak/>
        <w:t xml:space="preserve">На очный этап участникам </w:t>
      </w:r>
      <w:r w:rsidR="00013EC6">
        <w:rPr>
          <w:sz w:val="28"/>
        </w:rPr>
        <w:t>К</w:t>
      </w:r>
      <w:r w:rsidRPr="00FF4AD1">
        <w:rPr>
          <w:sz w:val="28"/>
        </w:rPr>
        <w:t>онференции необходимо иметь при себе личный напечатанный экземпляр текста работы</w:t>
      </w:r>
      <w:r w:rsidR="00013EC6">
        <w:rPr>
          <w:sz w:val="28"/>
        </w:rPr>
        <w:t xml:space="preserve"> и презентационные материалы на носителе</w:t>
      </w:r>
      <w:r w:rsidRPr="00FF4AD1">
        <w:rPr>
          <w:sz w:val="28"/>
        </w:rPr>
        <w:t>.</w:t>
      </w:r>
      <w:r w:rsidR="00DE5E30">
        <w:rPr>
          <w:sz w:val="28"/>
        </w:rPr>
        <w:t xml:space="preserve"> </w:t>
      </w:r>
      <w:r w:rsidR="007A4C5D">
        <w:rPr>
          <w:sz w:val="28"/>
        </w:rPr>
        <w:t xml:space="preserve">При очно-дистанционном участии предоставить презентационные материалы </w:t>
      </w:r>
      <w:r w:rsidR="007A4C5D" w:rsidRPr="006548DD">
        <w:rPr>
          <w:sz w:val="28"/>
        </w:rPr>
        <w:t xml:space="preserve">посредством направления пакета </w:t>
      </w:r>
      <w:r w:rsidR="007A4C5D">
        <w:rPr>
          <w:sz w:val="28"/>
        </w:rPr>
        <w:t xml:space="preserve">электронных </w:t>
      </w:r>
      <w:r w:rsidR="007A4C5D" w:rsidRPr="006548DD">
        <w:rPr>
          <w:sz w:val="28"/>
        </w:rPr>
        <w:t>документов</w:t>
      </w:r>
      <w:r w:rsidR="007A4C5D">
        <w:rPr>
          <w:sz w:val="28"/>
        </w:rPr>
        <w:t xml:space="preserve"> </w:t>
      </w:r>
      <w:r w:rsidR="007A4C5D" w:rsidRPr="006548DD">
        <w:rPr>
          <w:sz w:val="28"/>
        </w:rPr>
        <w:t>по адресу</w:t>
      </w:r>
      <w:r w:rsidR="007A4C5D">
        <w:rPr>
          <w:sz w:val="28"/>
        </w:rPr>
        <w:t>:</w:t>
      </w:r>
      <w:r w:rsidR="007A4C5D" w:rsidRPr="006548DD">
        <w:rPr>
          <w:sz w:val="28"/>
        </w:rPr>
        <w:t xml:space="preserve"> </w:t>
      </w:r>
      <w:hyperlink r:id="rId7" w:history="1">
        <w:r w:rsidR="007A4C5D" w:rsidRPr="00B94696">
          <w:rPr>
            <w:rStyle w:val="a5"/>
            <w:sz w:val="28"/>
          </w:rPr>
          <w:t>pppk.konferentsia@yandex.ru</w:t>
        </w:r>
      </w:hyperlink>
      <w:r w:rsidR="007A4C5D">
        <w:rPr>
          <w:rStyle w:val="a5"/>
          <w:sz w:val="28"/>
        </w:rPr>
        <w:t xml:space="preserve"> </w:t>
      </w:r>
      <w:r w:rsidR="007A4C5D">
        <w:rPr>
          <w:sz w:val="28"/>
        </w:rPr>
        <w:t xml:space="preserve">не позднее чем за 1 день до начала Конференции. </w:t>
      </w:r>
    </w:p>
    <w:p w14:paraId="7CDCCF17" w14:textId="77777777" w:rsidR="00A34F20" w:rsidRPr="00FF4AD1" w:rsidRDefault="00A34F20" w:rsidP="00FF4AD1">
      <w:pPr>
        <w:pStyle w:val="a3"/>
        <w:spacing w:before="4"/>
        <w:ind w:left="0" w:firstLine="709"/>
        <w:jc w:val="left"/>
        <w:rPr>
          <w:sz w:val="30"/>
        </w:rPr>
      </w:pPr>
    </w:p>
    <w:p w14:paraId="3E01A5A2" w14:textId="77777777" w:rsidR="00A34F20" w:rsidRPr="00FF4AD1" w:rsidRDefault="00B87B8B" w:rsidP="00E322E7">
      <w:pPr>
        <w:pStyle w:val="1"/>
        <w:tabs>
          <w:tab w:val="left" w:pos="1373"/>
        </w:tabs>
        <w:spacing w:before="1" w:line="318" w:lineRule="exact"/>
        <w:ind w:left="709"/>
        <w:jc w:val="center"/>
      </w:pPr>
      <w:r w:rsidRPr="00FF4AD1">
        <w:t>Подведение итогов конференции и награждение победителей</w:t>
      </w:r>
    </w:p>
    <w:p w14:paraId="27005651" w14:textId="5DD0151E" w:rsidR="002305AF" w:rsidRPr="00FF4AD1" w:rsidRDefault="00B87B8B" w:rsidP="00537380">
      <w:pPr>
        <w:pStyle w:val="a4"/>
        <w:numPr>
          <w:ilvl w:val="1"/>
          <w:numId w:val="11"/>
        </w:numPr>
        <w:tabs>
          <w:tab w:val="left" w:pos="709"/>
        </w:tabs>
        <w:ind w:left="0" w:firstLine="709"/>
        <w:rPr>
          <w:sz w:val="28"/>
        </w:rPr>
      </w:pPr>
      <w:r w:rsidRPr="00FF4AD1">
        <w:rPr>
          <w:sz w:val="28"/>
        </w:rPr>
        <w:t xml:space="preserve">Жюри осуществляет оценку представленных работ и определяет </w:t>
      </w:r>
      <w:r w:rsidR="00766D7E">
        <w:rPr>
          <w:sz w:val="28"/>
        </w:rPr>
        <w:t xml:space="preserve">победителя и призеров </w:t>
      </w:r>
      <w:r w:rsidRPr="00FF4AD1">
        <w:rPr>
          <w:sz w:val="28"/>
        </w:rPr>
        <w:t>I, II, III степени в соответствии с критериями (Приложение 1) и квотой призеров не более 30% от числа участников</w:t>
      </w:r>
      <w:r w:rsidR="00766D7E">
        <w:rPr>
          <w:sz w:val="28"/>
        </w:rPr>
        <w:t>.</w:t>
      </w:r>
    </w:p>
    <w:p w14:paraId="53C8443B" w14:textId="4EC9C6BD" w:rsidR="002305AF" w:rsidRPr="00FF4AD1" w:rsidRDefault="002305AF" w:rsidP="00537380">
      <w:pPr>
        <w:pStyle w:val="a4"/>
        <w:numPr>
          <w:ilvl w:val="1"/>
          <w:numId w:val="11"/>
        </w:numPr>
        <w:tabs>
          <w:tab w:val="left" w:pos="703"/>
        </w:tabs>
        <w:ind w:left="0" w:firstLine="709"/>
        <w:rPr>
          <w:sz w:val="28"/>
        </w:rPr>
      </w:pPr>
      <w:r w:rsidRPr="00FF4AD1">
        <w:rPr>
          <w:sz w:val="28"/>
        </w:rPr>
        <w:t xml:space="preserve">Победители </w:t>
      </w:r>
      <w:r w:rsidR="00766D7E">
        <w:rPr>
          <w:sz w:val="28"/>
        </w:rPr>
        <w:t>К</w:t>
      </w:r>
      <w:r w:rsidRPr="00FF4AD1">
        <w:rPr>
          <w:sz w:val="28"/>
        </w:rPr>
        <w:t xml:space="preserve">онференции </w:t>
      </w:r>
      <w:r w:rsidR="00013EC6">
        <w:rPr>
          <w:sz w:val="28"/>
        </w:rPr>
        <w:t xml:space="preserve">могут быть отмечены </w:t>
      </w:r>
      <w:r w:rsidR="00766D7E">
        <w:rPr>
          <w:sz w:val="28"/>
        </w:rPr>
        <w:t>дипломами победителей и грамотами</w:t>
      </w:r>
      <w:r w:rsidRPr="00FF4AD1">
        <w:rPr>
          <w:sz w:val="28"/>
        </w:rPr>
        <w:t xml:space="preserve"> </w:t>
      </w:r>
      <w:r w:rsidR="00766D7E">
        <w:rPr>
          <w:sz w:val="28"/>
        </w:rPr>
        <w:t xml:space="preserve">призеров </w:t>
      </w:r>
      <w:r w:rsidRPr="00FF4AD1">
        <w:rPr>
          <w:sz w:val="28"/>
        </w:rPr>
        <w:t>в следующих номинациях:</w:t>
      </w:r>
    </w:p>
    <w:p w14:paraId="193DD717" w14:textId="77777777" w:rsidR="002305AF" w:rsidRPr="00FF4AD1" w:rsidRDefault="002305AF" w:rsidP="00FF4AD1">
      <w:pPr>
        <w:pStyle w:val="a4"/>
        <w:tabs>
          <w:tab w:val="left" w:pos="703"/>
        </w:tabs>
        <w:ind w:left="0" w:firstLine="709"/>
        <w:rPr>
          <w:sz w:val="28"/>
        </w:rPr>
      </w:pPr>
      <w:r w:rsidRPr="00FF4AD1">
        <w:rPr>
          <w:sz w:val="28"/>
        </w:rPr>
        <w:t>«За лучший исследовательский проект»</w:t>
      </w:r>
    </w:p>
    <w:p w14:paraId="1C7EEF28" w14:textId="23233891" w:rsidR="002305AF" w:rsidRPr="00FF4AD1" w:rsidRDefault="002305AF" w:rsidP="00FF4AD1">
      <w:pPr>
        <w:pStyle w:val="a4"/>
        <w:tabs>
          <w:tab w:val="left" w:pos="703"/>
        </w:tabs>
        <w:ind w:left="0" w:firstLine="709"/>
        <w:rPr>
          <w:sz w:val="28"/>
        </w:rPr>
      </w:pPr>
      <w:r w:rsidRPr="00FF4AD1">
        <w:rPr>
          <w:sz w:val="28"/>
        </w:rPr>
        <w:t>«За лучший творческий проект»</w:t>
      </w:r>
    </w:p>
    <w:p w14:paraId="3F3E0F05" w14:textId="05BC053E" w:rsidR="002305AF" w:rsidRPr="00FF4AD1" w:rsidRDefault="002305AF" w:rsidP="00FF4AD1">
      <w:pPr>
        <w:pStyle w:val="a4"/>
        <w:tabs>
          <w:tab w:val="left" w:pos="703"/>
        </w:tabs>
        <w:ind w:left="0" w:firstLine="709"/>
        <w:rPr>
          <w:sz w:val="28"/>
        </w:rPr>
      </w:pPr>
      <w:r w:rsidRPr="00FF4AD1">
        <w:rPr>
          <w:sz w:val="28"/>
        </w:rPr>
        <w:t>«За лучший практический опыт»</w:t>
      </w:r>
    </w:p>
    <w:p w14:paraId="19278145" w14:textId="77777777" w:rsidR="002305AF" w:rsidRPr="00FF4AD1" w:rsidRDefault="002305AF" w:rsidP="00FF4AD1">
      <w:pPr>
        <w:pStyle w:val="a4"/>
        <w:tabs>
          <w:tab w:val="left" w:pos="703"/>
        </w:tabs>
        <w:ind w:left="0" w:firstLine="709"/>
        <w:rPr>
          <w:sz w:val="28"/>
        </w:rPr>
      </w:pPr>
      <w:r w:rsidRPr="00FF4AD1">
        <w:rPr>
          <w:sz w:val="28"/>
        </w:rPr>
        <w:t>«За лучшее оформление проекта»</w:t>
      </w:r>
    </w:p>
    <w:p w14:paraId="78989573" w14:textId="77777777" w:rsidR="00537380" w:rsidRDefault="002305AF" w:rsidP="00537380">
      <w:pPr>
        <w:pStyle w:val="a4"/>
        <w:tabs>
          <w:tab w:val="left" w:pos="703"/>
        </w:tabs>
        <w:ind w:left="0" w:firstLine="709"/>
        <w:rPr>
          <w:sz w:val="28"/>
        </w:rPr>
      </w:pPr>
      <w:r w:rsidRPr="00537380">
        <w:rPr>
          <w:sz w:val="28"/>
        </w:rPr>
        <w:t>«За лучшее представление проекта</w:t>
      </w:r>
      <w:r w:rsidR="00537380">
        <w:rPr>
          <w:sz w:val="28"/>
        </w:rPr>
        <w:t>»</w:t>
      </w:r>
    </w:p>
    <w:p w14:paraId="7B51870A" w14:textId="49A15778" w:rsidR="00A34F20" w:rsidRPr="00537380" w:rsidRDefault="00B87B8B" w:rsidP="00537380">
      <w:pPr>
        <w:pStyle w:val="a4"/>
        <w:numPr>
          <w:ilvl w:val="1"/>
          <w:numId w:val="11"/>
        </w:numPr>
        <w:tabs>
          <w:tab w:val="left" w:pos="703"/>
        </w:tabs>
        <w:ind w:left="0" w:firstLine="709"/>
        <w:rPr>
          <w:sz w:val="28"/>
        </w:rPr>
      </w:pPr>
      <w:r w:rsidRPr="00537380">
        <w:rPr>
          <w:sz w:val="28"/>
        </w:rPr>
        <w:t>Все</w:t>
      </w:r>
      <w:r w:rsidRPr="00013EC6">
        <w:rPr>
          <w:sz w:val="28"/>
        </w:rPr>
        <w:t xml:space="preserve"> решения жюри протоколируются, подписываются председателем и экспертами жюри и являются окончательными. </w:t>
      </w:r>
    </w:p>
    <w:p w14:paraId="01B67F9A" w14:textId="302E660B" w:rsidR="00A34F20" w:rsidRPr="00FF4AD1" w:rsidRDefault="00E65815" w:rsidP="00537380">
      <w:pPr>
        <w:pStyle w:val="a4"/>
        <w:numPr>
          <w:ilvl w:val="1"/>
          <w:numId w:val="11"/>
        </w:numPr>
        <w:tabs>
          <w:tab w:val="left" w:pos="703"/>
        </w:tabs>
        <w:ind w:left="0" w:firstLine="709"/>
        <w:rPr>
          <w:sz w:val="28"/>
        </w:rPr>
      </w:pPr>
      <w:r>
        <w:rPr>
          <w:sz w:val="28"/>
        </w:rPr>
        <w:t>Победителям</w:t>
      </w:r>
      <w:r w:rsidR="00B87B8B" w:rsidRPr="00FF4AD1">
        <w:rPr>
          <w:sz w:val="28"/>
        </w:rPr>
        <w:t xml:space="preserve"> </w:t>
      </w:r>
      <w:r>
        <w:rPr>
          <w:sz w:val="28"/>
        </w:rPr>
        <w:t xml:space="preserve">и призерам </w:t>
      </w:r>
      <w:r w:rsidR="00766D7E">
        <w:rPr>
          <w:sz w:val="28"/>
        </w:rPr>
        <w:t>К</w:t>
      </w:r>
      <w:r w:rsidR="00B87B8B" w:rsidRPr="00FF4AD1">
        <w:rPr>
          <w:sz w:val="28"/>
        </w:rPr>
        <w:t xml:space="preserve">онференции вручаются </w:t>
      </w:r>
      <w:r w:rsidR="00766D7E">
        <w:rPr>
          <w:sz w:val="28"/>
        </w:rPr>
        <w:t>д</w:t>
      </w:r>
      <w:r w:rsidR="00B87B8B" w:rsidRPr="00FF4AD1">
        <w:rPr>
          <w:sz w:val="28"/>
        </w:rPr>
        <w:t>ипломы</w:t>
      </w:r>
      <w:r>
        <w:rPr>
          <w:sz w:val="28"/>
        </w:rPr>
        <w:t xml:space="preserve"> и грамоты</w:t>
      </w:r>
      <w:r w:rsidR="00B87B8B" w:rsidRPr="00FF4AD1">
        <w:rPr>
          <w:sz w:val="28"/>
        </w:rPr>
        <w:t xml:space="preserve"> </w:t>
      </w:r>
      <w:r w:rsidR="00766D7E">
        <w:rPr>
          <w:sz w:val="28"/>
        </w:rPr>
        <w:t>(в т.ч. электронные,</w:t>
      </w:r>
      <w:r w:rsidR="00766D7E" w:rsidRPr="00766D7E">
        <w:rPr>
          <w:sz w:val="28"/>
        </w:rPr>
        <w:t xml:space="preserve"> </w:t>
      </w:r>
      <w:r w:rsidR="00766D7E">
        <w:rPr>
          <w:sz w:val="28"/>
        </w:rPr>
        <w:t xml:space="preserve">направленные посредством </w:t>
      </w:r>
      <w:r w:rsidR="00B506A1">
        <w:rPr>
          <w:sz w:val="28"/>
        </w:rPr>
        <w:t>размещения в облачном хранилище</w:t>
      </w:r>
      <w:r w:rsidR="00766D7E">
        <w:rPr>
          <w:sz w:val="28"/>
        </w:rPr>
        <w:t xml:space="preserve">, в </w:t>
      </w:r>
      <w:r w:rsidR="00766D7E" w:rsidRPr="007A4C5D">
        <w:rPr>
          <w:sz w:val="28"/>
        </w:rPr>
        <w:t xml:space="preserve">случае </w:t>
      </w:r>
      <w:r w:rsidR="00DE5E30" w:rsidRPr="007A4C5D">
        <w:rPr>
          <w:sz w:val="28"/>
        </w:rPr>
        <w:t>очно-</w:t>
      </w:r>
      <w:r w:rsidR="00766D7E" w:rsidRPr="007A4C5D">
        <w:rPr>
          <w:sz w:val="28"/>
        </w:rPr>
        <w:t>дистанционного</w:t>
      </w:r>
      <w:r w:rsidR="00766D7E">
        <w:rPr>
          <w:sz w:val="28"/>
        </w:rPr>
        <w:t xml:space="preserve"> участия и победы)</w:t>
      </w:r>
      <w:r w:rsidR="00B87B8B" w:rsidRPr="00FF4AD1">
        <w:rPr>
          <w:sz w:val="28"/>
        </w:rPr>
        <w:t xml:space="preserve">. </w:t>
      </w:r>
    </w:p>
    <w:p w14:paraId="7126A441" w14:textId="4E0CE425" w:rsidR="00A34F20" w:rsidRPr="00FF4AD1" w:rsidRDefault="00B87B8B" w:rsidP="00537380">
      <w:pPr>
        <w:pStyle w:val="a4"/>
        <w:numPr>
          <w:ilvl w:val="1"/>
          <w:numId w:val="11"/>
        </w:numPr>
        <w:tabs>
          <w:tab w:val="left" w:pos="703"/>
        </w:tabs>
        <w:ind w:left="0" w:firstLine="709"/>
        <w:rPr>
          <w:sz w:val="28"/>
        </w:rPr>
      </w:pPr>
      <w:r w:rsidRPr="00FF4AD1">
        <w:rPr>
          <w:sz w:val="28"/>
        </w:rPr>
        <w:t xml:space="preserve">Участники </w:t>
      </w:r>
      <w:r w:rsidR="00766D7E">
        <w:rPr>
          <w:sz w:val="28"/>
        </w:rPr>
        <w:t>К</w:t>
      </w:r>
      <w:r w:rsidRPr="00FF4AD1">
        <w:rPr>
          <w:sz w:val="28"/>
        </w:rPr>
        <w:t xml:space="preserve">онференции получают </w:t>
      </w:r>
      <w:r w:rsidR="00766D7E">
        <w:rPr>
          <w:sz w:val="28"/>
        </w:rPr>
        <w:t>с</w:t>
      </w:r>
      <w:r w:rsidRPr="00FF4AD1">
        <w:rPr>
          <w:sz w:val="28"/>
        </w:rPr>
        <w:t>ертификаты участников</w:t>
      </w:r>
      <w:r w:rsidR="008F66F0" w:rsidRPr="00FF4AD1">
        <w:rPr>
          <w:sz w:val="28"/>
        </w:rPr>
        <w:t xml:space="preserve"> </w:t>
      </w:r>
      <w:r w:rsidR="00766D7E">
        <w:rPr>
          <w:sz w:val="28"/>
        </w:rPr>
        <w:t xml:space="preserve">(в </w:t>
      </w:r>
      <w:r w:rsidR="007151F0">
        <w:rPr>
          <w:sz w:val="28"/>
        </w:rPr>
        <w:t>т.ч. электронные,</w:t>
      </w:r>
      <w:r w:rsidR="007151F0" w:rsidRPr="00766D7E">
        <w:rPr>
          <w:sz w:val="28"/>
        </w:rPr>
        <w:t xml:space="preserve"> </w:t>
      </w:r>
      <w:r w:rsidR="00B506A1">
        <w:rPr>
          <w:sz w:val="28"/>
        </w:rPr>
        <w:t>направленные посредством размещения в облачном хранилище</w:t>
      </w:r>
      <w:r w:rsidR="007151F0">
        <w:rPr>
          <w:sz w:val="28"/>
        </w:rPr>
        <w:t xml:space="preserve">, в случае </w:t>
      </w:r>
      <w:r w:rsidR="00DE5E30" w:rsidRPr="007A4C5D">
        <w:rPr>
          <w:sz w:val="28"/>
        </w:rPr>
        <w:t>очно-</w:t>
      </w:r>
      <w:r w:rsidR="007151F0" w:rsidRPr="007A4C5D">
        <w:rPr>
          <w:sz w:val="28"/>
        </w:rPr>
        <w:t>дистанционного</w:t>
      </w:r>
      <w:r w:rsidR="007151F0">
        <w:rPr>
          <w:sz w:val="28"/>
        </w:rPr>
        <w:t xml:space="preserve"> участия</w:t>
      </w:r>
      <w:r w:rsidR="00766D7E">
        <w:rPr>
          <w:sz w:val="28"/>
        </w:rPr>
        <w:t>)</w:t>
      </w:r>
      <w:r w:rsidRPr="00013EC6">
        <w:rPr>
          <w:sz w:val="28"/>
          <w:szCs w:val="28"/>
        </w:rPr>
        <w:t>.</w:t>
      </w:r>
    </w:p>
    <w:p w14:paraId="7278588E" w14:textId="56400385" w:rsidR="00A34F20" w:rsidRPr="00FF4AD1" w:rsidRDefault="00B506A1" w:rsidP="00537380">
      <w:pPr>
        <w:pStyle w:val="a4"/>
        <w:numPr>
          <w:ilvl w:val="1"/>
          <w:numId w:val="11"/>
        </w:numPr>
        <w:tabs>
          <w:tab w:val="left" w:pos="703"/>
        </w:tabs>
        <w:ind w:left="0" w:firstLine="709"/>
        <w:rPr>
          <w:sz w:val="28"/>
        </w:rPr>
      </w:pPr>
      <w:r>
        <w:rPr>
          <w:sz w:val="28"/>
        </w:rPr>
        <w:t>Наставники команд</w:t>
      </w:r>
      <w:r w:rsidR="00B87B8B" w:rsidRPr="00FF4AD1">
        <w:rPr>
          <w:sz w:val="28"/>
        </w:rPr>
        <w:t xml:space="preserve"> </w:t>
      </w:r>
      <w:r w:rsidR="00013EC6">
        <w:rPr>
          <w:sz w:val="28"/>
        </w:rPr>
        <w:t xml:space="preserve">и кураторы </w:t>
      </w:r>
      <w:r w:rsidR="00B87B8B" w:rsidRPr="00FF4AD1">
        <w:rPr>
          <w:sz w:val="28"/>
        </w:rPr>
        <w:t xml:space="preserve">получают </w:t>
      </w:r>
      <w:r>
        <w:rPr>
          <w:sz w:val="28"/>
        </w:rPr>
        <w:t xml:space="preserve">электронные </w:t>
      </w:r>
      <w:r w:rsidR="00B87B8B" w:rsidRPr="00FF4AD1">
        <w:rPr>
          <w:sz w:val="28"/>
        </w:rPr>
        <w:t xml:space="preserve">благодарственные письма, </w:t>
      </w:r>
      <w:r>
        <w:rPr>
          <w:sz w:val="28"/>
        </w:rPr>
        <w:t>направленные посредством размещения в облачном хранилище</w:t>
      </w:r>
      <w:r w:rsidR="00B87B8B" w:rsidRPr="00FF4AD1">
        <w:rPr>
          <w:sz w:val="28"/>
        </w:rPr>
        <w:t>.</w:t>
      </w:r>
    </w:p>
    <w:p w14:paraId="0DEA4509" w14:textId="06C99EC9" w:rsidR="00A34F20" w:rsidRPr="00FF4AD1" w:rsidRDefault="00B87B8B" w:rsidP="00537380">
      <w:pPr>
        <w:pStyle w:val="a4"/>
        <w:numPr>
          <w:ilvl w:val="1"/>
          <w:numId w:val="11"/>
        </w:numPr>
        <w:tabs>
          <w:tab w:val="left" w:pos="703"/>
        </w:tabs>
        <w:ind w:left="0" w:firstLine="709"/>
        <w:rPr>
          <w:sz w:val="28"/>
        </w:rPr>
      </w:pPr>
      <w:r w:rsidRPr="00FF4AD1">
        <w:rPr>
          <w:sz w:val="28"/>
        </w:rPr>
        <w:t xml:space="preserve">Научным консультантам и экспертам жюри вручаются </w:t>
      </w:r>
      <w:r w:rsidR="00B506A1" w:rsidRPr="00FF4AD1">
        <w:rPr>
          <w:sz w:val="28"/>
        </w:rPr>
        <w:t xml:space="preserve">благодарственные письма, </w:t>
      </w:r>
      <w:r w:rsidR="00B506A1">
        <w:rPr>
          <w:sz w:val="28"/>
        </w:rPr>
        <w:t>направленные посредством размещения в облачном хранилище</w:t>
      </w:r>
      <w:r w:rsidRPr="00FF4AD1">
        <w:rPr>
          <w:sz w:val="28"/>
        </w:rPr>
        <w:t>.</w:t>
      </w:r>
    </w:p>
    <w:p w14:paraId="6F673113" w14:textId="6B78DF64" w:rsidR="00A34F20" w:rsidRPr="00FF4AD1" w:rsidRDefault="00B87B8B" w:rsidP="00537380">
      <w:pPr>
        <w:pStyle w:val="a4"/>
        <w:numPr>
          <w:ilvl w:val="1"/>
          <w:numId w:val="11"/>
        </w:numPr>
        <w:tabs>
          <w:tab w:val="left" w:pos="703"/>
        </w:tabs>
        <w:ind w:left="0" w:firstLine="709"/>
        <w:rPr>
          <w:sz w:val="28"/>
        </w:rPr>
      </w:pPr>
      <w:r w:rsidRPr="00FF4AD1">
        <w:rPr>
          <w:sz w:val="28"/>
        </w:rPr>
        <w:t xml:space="preserve">Работы </w:t>
      </w:r>
      <w:r w:rsidR="00013EC6">
        <w:rPr>
          <w:sz w:val="28"/>
        </w:rPr>
        <w:t>победителей и призеров</w:t>
      </w:r>
      <w:r w:rsidRPr="00FF4AD1">
        <w:rPr>
          <w:sz w:val="28"/>
        </w:rPr>
        <w:t xml:space="preserve"> </w:t>
      </w:r>
      <w:r w:rsidR="00013EC6">
        <w:rPr>
          <w:sz w:val="28"/>
        </w:rPr>
        <w:t>К</w:t>
      </w:r>
      <w:r w:rsidRPr="00FF4AD1">
        <w:rPr>
          <w:sz w:val="28"/>
        </w:rPr>
        <w:t xml:space="preserve">онференции будут опубликованы в электронном сборнике </w:t>
      </w:r>
      <w:r w:rsidR="00870846">
        <w:rPr>
          <w:sz w:val="28"/>
        </w:rPr>
        <w:t xml:space="preserve">на сайте </w:t>
      </w:r>
      <w:r w:rsidR="008F66F0" w:rsidRPr="00FF4AD1">
        <w:rPr>
          <w:sz w:val="28"/>
        </w:rPr>
        <w:t>МАОУ СШ №3 и разосланы участникам Конференции</w:t>
      </w:r>
      <w:r w:rsidRPr="00FF4AD1">
        <w:rPr>
          <w:sz w:val="28"/>
        </w:rPr>
        <w:t>.</w:t>
      </w:r>
    </w:p>
    <w:p w14:paraId="64D298B1" w14:textId="77777777" w:rsidR="00A34F20" w:rsidRPr="00FF4AD1" w:rsidRDefault="00A34F20" w:rsidP="00FF4AD1">
      <w:pPr>
        <w:ind w:firstLine="709"/>
        <w:rPr>
          <w:sz w:val="28"/>
        </w:rPr>
        <w:sectPr w:rsidR="00A34F20" w:rsidRPr="00FF4AD1">
          <w:pgSz w:w="11920" w:h="16840"/>
          <w:pgMar w:top="920" w:right="540" w:bottom="280" w:left="1000" w:header="720" w:footer="720" w:gutter="0"/>
          <w:cols w:space="720"/>
        </w:sectPr>
      </w:pPr>
    </w:p>
    <w:p w14:paraId="7E38A2A0" w14:textId="77777777" w:rsidR="00A34F20" w:rsidRPr="00B5074B" w:rsidRDefault="00B87B8B" w:rsidP="00FF4AD1">
      <w:pPr>
        <w:pStyle w:val="1"/>
        <w:spacing w:before="62"/>
        <w:ind w:left="0" w:firstLine="709"/>
        <w:jc w:val="right"/>
        <w:rPr>
          <w:i/>
          <w:iCs/>
        </w:rPr>
      </w:pPr>
      <w:bookmarkStart w:id="7" w:name="_Hlk161144179"/>
      <w:r w:rsidRPr="00B5074B">
        <w:rPr>
          <w:i/>
          <w:iCs/>
        </w:rPr>
        <w:lastRenderedPageBreak/>
        <w:t>Приложение 1</w:t>
      </w:r>
    </w:p>
    <w:p w14:paraId="5DC3DCA5" w14:textId="77777777" w:rsidR="00A34F20" w:rsidRPr="00B5074B" w:rsidRDefault="00A34F20" w:rsidP="00FF4AD1">
      <w:pPr>
        <w:pStyle w:val="a3"/>
        <w:spacing w:before="1"/>
        <w:ind w:left="0" w:firstLine="709"/>
        <w:jc w:val="left"/>
        <w:rPr>
          <w:b/>
          <w:i/>
          <w:iCs/>
        </w:rPr>
      </w:pPr>
    </w:p>
    <w:p w14:paraId="3DF47DFC" w14:textId="77777777" w:rsidR="00A34F20" w:rsidRPr="00FF4AD1" w:rsidRDefault="00B87B8B" w:rsidP="00FF4AD1">
      <w:pPr>
        <w:ind w:firstLine="709"/>
        <w:jc w:val="center"/>
        <w:rPr>
          <w:b/>
          <w:sz w:val="28"/>
        </w:rPr>
      </w:pPr>
      <w:r w:rsidRPr="00FF4AD1">
        <w:rPr>
          <w:b/>
          <w:sz w:val="28"/>
        </w:rPr>
        <w:t>Критерии оценки работ</w:t>
      </w:r>
    </w:p>
    <w:p w14:paraId="6791F06E" w14:textId="2B758CD5" w:rsidR="00A34F20" w:rsidRPr="00FF4AD1" w:rsidRDefault="00B87B8B" w:rsidP="00013EC6">
      <w:pPr>
        <w:pStyle w:val="1"/>
        <w:spacing w:before="194"/>
        <w:ind w:left="0" w:firstLine="709"/>
        <w:jc w:val="center"/>
      </w:pPr>
      <w:r w:rsidRPr="00FF4AD1">
        <w:t xml:space="preserve">Критерии оценки работ участников </w:t>
      </w:r>
      <w:r w:rsidR="00541672">
        <w:t>К</w:t>
      </w:r>
      <w:r w:rsidRPr="00FF4AD1">
        <w:t xml:space="preserve">онференции на заочном этапе </w:t>
      </w:r>
    </w:p>
    <w:p w14:paraId="64C19B87" w14:textId="77777777" w:rsidR="00A34F20" w:rsidRPr="00FF4AD1" w:rsidRDefault="00A34F20" w:rsidP="00FF4AD1">
      <w:pPr>
        <w:pStyle w:val="a3"/>
        <w:spacing w:before="4"/>
        <w:ind w:left="0" w:firstLine="709"/>
        <w:jc w:val="left"/>
        <w:rPr>
          <w:b/>
          <w:sz w:val="14"/>
        </w:rPr>
      </w:pPr>
    </w:p>
    <w:tbl>
      <w:tblPr>
        <w:tblStyle w:val="TableNormal"/>
        <w:tblW w:w="10490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513"/>
        <w:gridCol w:w="2551"/>
      </w:tblGrid>
      <w:tr w:rsidR="006548DD" w:rsidRPr="006548DD" w14:paraId="2ABA0AD1" w14:textId="77777777" w:rsidTr="006548DD">
        <w:trPr>
          <w:trHeight w:val="965"/>
        </w:trPr>
        <w:tc>
          <w:tcPr>
            <w:tcW w:w="426" w:type="dxa"/>
          </w:tcPr>
          <w:p w14:paraId="2723F6DF" w14:textId="77777777" w:rsidR="006548DD" w:rsidRPr="006548DD" w:rsidRDefault="006548DD" w:rsidP="006548DD">
            <w:pPr>
              <w:pStyle w:val="TableParagraph"/>
              <w:ind w:left="0" w:right="-2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29C29178" w14:textId="7F6A2106" w:rsidR="006548DD" w:rsidRPr="006548DD" w:rsidRDefault="006548DD" w:rsidP="00013EC6">
            <w:pPr>
              <w:pStyle w:val="TableParagraph"/>
              <w:spacing w:line="313" w:lineRule="exact"/>
              <w:ind w:left="123" w:right="-20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Критерий оценивания</w:t>
            </w:r>
          </w:p>
        </w:tc>
        <w:tc>
          <w:tcPr>
            <w:tcW w:w="2551" w:type="dxa"/>
          </w:tcPr>
          <w:p w14:paraId="24B76568" w14:textId="206A8EDA" w:rsidR="006548DD" w:rsidRPr="006548DD" w:rsidRDefault="006548DD" w:rsidP="00013EC6">
            <w:pPr>
              <w:pStyle w:val="TableParagraph"/>
              <w:ind w:left="0" w:right="-20"/>
              <w:jc w:val="center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Максимальный балл</w:t>
            </w:r>
          </w:p>
        </w:tc>
      </w:tr>
      <w:tr w:rsidR="006548DD" w:rsidRPr="006548DD" w14:paraId="333B948D" w14:textId="77777777" w:rsidTr="006548DD">
        <w:trPr>
          <w:trHeight w:val="965"/>
        </w:trPr>
        <w:tc>
          <w:tcPr>
            <w:tcW w:w="426" w:type="dxa"/>
          </w:tcPr>
          <w:p w14:paraId="727875A3" w14:textId="77777777" w:rsidR="006548DD" w:rsidRPr="006548DD" w:rsidRDefault="006548DD" w:rsidP="006548DD">
            <w:pPr>
              <w:pStyle w:val="TableParagraph"/>
              <w:ind w:left="0" w:right="-20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14:paraId="1EE6DB7C" w14:textId="520FCB3F" w:rsidR="006548DD" w:rsidRPr="006548DD" w:rsidRDefault="006548DD" w:rsidP="006548DD">
            <w:pPr>
              <w:pStyle w:val="TableParagraph"/>
              <w:spacing w:line="313" w:lineRule="exact"/>
              <w:ind w:left="123" w:right="-20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Актуальность работы (либо описание конкретного заказа, либо обоснование проблемы какой-либо социальной группы, которую вы решаете)</w:t>
            </w:r>
          </w:p>
        </w:tc>
        <w:tc>
          <w:tcPr>
            <w:tcW w:w="2551" w:type="dxa"/>
          </w:tcPr>
          <w:p w14:paraId="197EDEF1" w14:textId="4C67657F" w:rsidR="006548DD" w:rsidRPr="006548DD" w:rsidRDefault="006548DD" w:rsidP="00013EC6">
            <w:pPr>
              <w:pStyle w:val="TableParagraph"/>
              <w:ind w:left="0" w:right="-20"/>
              <w:jc w:val="center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 xml:space="preserve">10 </w:t>
            </w:r>
          </w:p>
        </w:tc>
      </w:tr>
      <w:tr w:rsidR="006548DD" w:rsidRPr="006548DD" w14:paraId="20AFC3CD" w14:textId="77777777" w:rsidTr="006548DD">
        <w:trPr>
          <w:trHeight w:val="614"/>
        </w:trPr>
        <w:tc>
          <w:tcPr>
            <w:tcW w:w="426" w:type="dxa"/>
          </w:tcPr>
          <w:p w14:paraId="0FBEA644" w14:textId="77777777" w:rsidR="006548DD" w:rsidRPr="006548DD" w:rsidRDefault="006548DD" w:rsidP="006548DD">
            <w:pPr>
              <w:pStyle w:val="TableParagraph"/>
              <w:spacing w:line="246" w:lineRule="exact"/>
              <w:ind w:left="0" w:right="-20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14:paraId="1FFD254B" w14:textId="77777777" w:rsidR="006548DD" w:rsidRPr="006548DD" w:rsidRDefault="006548DD" w:rsidP="00013EC6">
            <w:pPr>
              <w:pStyle w:val="TableParagraph"/>
              <w:spacing w:before="24" w:line="211" w:lineRule="auto"/>
              <w:ind w:left="123" w:right="-20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Краткое описание идеи/продукта, заказанного или решающего описанную проблему какой-либо социальной группы</w:t>
            </w:r>
          </w:p>
        </w:tc>
        <w:tc>
          <w:tcPr>
            <w:tcW w:w="2551" w:type="dxa"/>
          </w:tcPr>
          <w:p w14:paraId="4D8C76A0" w14:textId="35AD9261" w:rsidR="006548DD" w:rsidRPr="006548DD" w:rsidRDefault="006548DD" w:rsidP="00013EC6">
            <w:pPr>
              <w:pStyle w:val="TableParagraph"/>
              <w:spacing w:line="315" w:lineRule="exact"/>
              <w:ind w:left="0" w:right="-20"/>
              <w:jc w:val="center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 xml:space="preserve">10 </w:t>
            </w:r>
          </w:p>
        </w:tc>
      </w:tr>
      <w:tr w:rsidR="006548DD" w:rsidRPr="006548DD" w14:paraId="22A94E68" w14:textId="77777777" w:rsidTr="006548DD">
        <w:trPr>
          <w:trHeight w:val="644"/>
        </w:trPr>
        <w:tc>
          <w:tcPr>
            <w:tcW w:w="426" w:type="dxa"/>
          </w:tcPr>
          <w:p w14:paraId="11F743A0" w14:textId="77777777" w:rsidR="006548DD" w:rsidRPr="006548DD" w:rsidRDefault="006548DD" w:rsidP="006548DD">
            <w:pPr>
              <w:pStyle w:val="TableParagraph"/>
              <w:ind w:left="0" w:right="-20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14:paraId="102C3DB0" w14:textId="7A89E652" w:rsidR="006548DD" w:rsidRPr="006548DD" w:rsidRDefault="006548DD" w:rsidP="006548DD">
            <w:pPr>
              <w:pStyle w:val="TableParagraph"/>
              <w:spacing w:line="313" w:lineRule="exact"/>
              <w:ind w:left="123" w:right="-20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Постановка цели, выделение задач по реализации идеи, выявление ресурсов</w:t>
            </w:r>
          </w:p>
        </w:tc>
        <w:tc>
          <w:tcPr>
            <w:tcW w:w="2551" w:type="dxa"/>
          </w:tcPr>
          <w:p w14:paraId="0C47342D" w14:textId="21581E33" w:rsidR="006548DD" w:rsidRPr="006548DD" w:rsidRDefault="006548DD" w:rsidP="00013EC6">
            <w:pPr>
              <w:pStyle w:val="TableParagraph"/>
              <w:spacing w:line="321" w:lineRule="exact"/>
              <w:ind w:left="0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548DD" w:rsidRPr="006548DD" w14:paraId="69C7FB6D" w14:textId="77777777" w:rsidTr="006548DD">
        <w:trPr>
          <w:trHeight w:val="610"/>
        </w:trPr>
        <w:tc>
          <w:tcPr>
            <w:tcW w:w="426" w:type="dxa"/>
            <w:tcBorders>
              <w:bottom w:val="single" w:sz="18" w:space="0" w:color="000000"/>
            </w:tcBorders>
          </w:tcPr>
          <w:p w14:paraId="5431BE20" w14:textId="77777777" w:rsidR="006548DD" w:rsidRPr="006548DD" w:rsidRDefault="006548DD" w:rsidP="006548DD">
            <w:pPr>
              <w:pStyle w:val="TableParagraph"/>
              <w:spacing w:line="245" w:lineRule="exact"/>
              <w:ind w:left="0" w:right="-20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bottom w:val="single" w:sz="18" w:space="0" w:color="000000"/>
            </w:tcBorders>
          </w:tcPr>
          <w:p w14:paraId="1357C35F" w14:textId="77777777" w:rsidR="006548DD" w:rsidRPr="006548DD" w:rsidRDefault="006548DD" w:rsidP="00013EC6">
            <w:pPr>
              <w:pStyle w:val="TableParagraph"/>
              <w:spacing w:before="16" w:line="286" w:lineRule="exact"/>
              <w:ind w:left="123" w:right="-20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Обоснование методологии проектирования (водопад, дизайн-мышление, гибкое), планирование работы</w:t>
            </w:r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14:paraId="28EEBCA6" w14:textId="7F0664C8" w:rsidR="006548DD" w:rsidRPr="006548DD" w:rsidRDefault="006548DD" w:rsidP="00013EC6">
            <w:pPr>
              <w:pStyle w:val="TableParagraph"/>
              <w:spacing w:line="315" w:lineRule="exact"/>
              <w:ind w:left="0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548DD" w:rsidRPr="006548DD" w14:paraId="511371A3" w14:textId="77777777" w:rsidTr="006548DD">
        <w:trPr>
          <w:trHeight w:val="1602"/>
        </w:trPr>
        <w:tc>
          <w:tcPr>
            <w:tcW w:w="426" w:type="dxa"/>
            <w:tcBorders>
              <w:top w:val="single" w:sz="18" w:space="0" w:color="000000"/>
            </w:tcBorders>
          </w:tcPr>
          <w:p w14:paraId="38057D9C" w14:textId="77777777" w:rsidR="006548DD" w:rsidRPr="006548DD" w:rsidRDefault="006548DD" w:rsidP="006548DD">
            <w:pPr>
              <w:pStyle w:val="TableParagraph"/>
              <w:spacing w:line="244" w:lineRule="exact"/>
              <w:ind w:left="0" w:right="-20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18" w:space="0" w:color="000000"/>
            </w:tcBorders>
          </w:tcPr>
          <w:p w14:paraId="20C07554" w14:textId="6F9FD17F" w:rsidR="006548DD" w:rsidRPr="006548DD" w:rsidRDefault="006548DD" w:rsidP="00870846">
            <w:pPr>
              <w:pStyle w:val="TableParagraph"/>
              <w:spacing w:line="305" w:lineRule="exact"/>
              <w:ind w:left="123" w:right="-20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Работа над реализацией идеи или созданием продукта (поиск информации, коммуникация; если необходимо, обучение новому; реализация идеи, либо создание продукта; тестирование продукта, либо обратная связь от социальной группы, чья проблема решается; выводы)</w:t>
            </w:r>
          </w:p>
        </w:tc>
        <w:tc>
          <w:tcPr>
            <w:tcW w:w="2551" w:type="dxa"/>
            <w:tcBorders>
              <w:top w:val="single" w:sz="18" w:space="0" w:color="000000"/>
            </w:tcBorders>
          </w:tcPr>
          <w:p w14:paraId="1261E824" w14:textId="3F0FE8DC" w:rsidR="006548DD" w:rsidRPr="006548DD" w:rsidRDefault="006548DD" w:rsidP="00013EC6">
            <w:pPr>
              <w:pStyle w:val="TableParagraph"/>
              <w:spacing w:line="311" w:lineRule="exact"/>
              <w:ind w:left="0" w:right="-20"/>
              <w:jc w:val="center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 xml:space="preserve">10 </w:t>
            </w:r>
          </w:p>
        </w:tc>
      </w:tr>
      <w:tr w:rsidR="006548DD" w:rsidRPr="006548DD" w14:paraId="2D01F4A1" w14:textId="77777777" w:rsidTr="006548DD">
        <w:trPr>
          <w:trHeight w:val="346"/>
        </w:trPr>
        <w:tc>
          <w:tcPr>
            <w:tcW w:w="426" w:type="dxa"/>
          </w:tcPr>
          <w:p w14:paraId="71FB5BC5" w14:textId="77777777" w:rsidR="006548DD" w:rsidRPr="006548DD" w:rsidRDefault="006548DD" w:rsidP="006548DD">
            <w:pPr>
              <w:pStyle w:val="TableParagraph"/>
              <w:spacing w:line="242" w:lineRule="exact"/>
              <w:ind w:left="0" w:right="-20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14:paraId="52FC8170" w14:textId="77777777" w:rsidR="006548DD" w:rsidRPr="006548DD" w:rsidRDefault="006548DD" w:rsidP="00013EC6">
            <w:pPr>
              <w:pStyle w:val="TableParagraph"/>
              <w:spacing w:line="270" w:lineRule="exact"/>
              <w:ind w:left="123" w:right="-20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2551" w:type="dxa"/>
          </w:tcPr>
          <w:p w14:paraId="3BFE7CAE" w14:textId="606527D9" w:rsidR="006548DD" w:rsidRPr="006548DD" w:rsidRDefault="006548DD" w:rsidP="00013EC6">
            <w:pPr>
              <w:pStyle w:val="TableParagraph"/>
              <w:spacing w:line="270" w:lineRule="exact"/>
              <w:ind w:left="0" w:right="-20"/>
              <w:jc w:val="center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 xml:space="preserve">5 </w:t>
            </w:r>
          </w:p>
        </w:tc>
      </w:tr>
      <w:tr w:rsidR="006548DD" w:rsidRPr="006548DD" w14:paraId="03333A8B" w14:textId="77777777" w:rsidTr="006548DD">
        <w:trPr>
          <w:trHeight w:val="310"/>
        </w:trPr>
        <w:tc>
          <w:tcPr>
            <w:tcW w:w="426" w:type="dxa"/>
          </w:tcPr>
          <w:p w14:paraId="3F12A106" w14:textId="77777777" w:rsidR="006548DD" w:rsidRPr="006548DD" w:rsidRDefault="006548DD" w:rsidP="006548DD">
            <w:pPr>
              <w:pStyle w:val="TableParagraph"/>
              <w:ind w:left="0" w:right="-20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14:paraId="48B84988" w14:textId="77777777" w:rsidR="006548DD" w:rsidRPr="006548DD" w:rsidRDefault="006548DD" w:rsidP="00013EC6">
            <w:pPr>
              <w:pStyle w:val="TableParagraph"/>
              <w:spacing w:line="290" w:lineRule="exact"/>
              <w:ind w:left="123" w:right="-20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Перспективы использования идей, продуктов, результатов работы</w:t>
            </w:r>
          </w:p>
        </w:tc>
        <w:tc>
          <w:tcPr>
            <w:tcW w:w="2551" w:type="dxa"/>
          </w:tcPr>
          <w:p w14:paraId="60E9C4E4" w14:textId="327C10F8" w:rsidR="006548DD" w:rsidRPr="006548DD" w:rsidRDefault="006548DD" w:rsidP="00013EC6">
            <w:pPr>
              <w:pStyle w:val="TableParagraph"/>
              <w:spacing w:line="290" w:lineRule="exact"/>
              <w:ind w:left="0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548DD" w:rsidRPr="006548DD" w14:paraId="74F9DFD2" w14:textId="77777777" w:rsidTr="006548DD">
        <w:trPr>
          <w:trHeight w:val="308"/>
        </w:trPr>
        <w:tc>
          <w:tcPr>
            <w:tcW w:w="426" w:type="dxa"/>
          </w:tcPr>
          <w:p w14:paraId="5F59A68F" w14:textId="77777777" w:rsidR="006548DD" w:rsidRPr="006548DD" w:rsidRDefault="006548DD" w:rsidP="006548DD">
            <w:pPr>
              <w:pStyle w:val="TableParagraph"/>
              <w:spacing w:line="250" w:lineRule="exact"/>
              <w:ind w:left="0" w:right="-20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14:paraId="0D57A168" w14:textId="77777777" w:rsidR="006548DD" w:rsidRPr="006548DD" w:rsidRDefault="006548DD" w:rsidP="00013EC6">
            <w:pPr>
              <w:pStyle w:val="TableParagraph"/>
              <w:spacing w:line="288" w:lineRule="exact"/>
              <w:ind w:left="123" w:right="-20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Культура оформления материалов</w:t>
            </w:r>
          </w:p>
        </w:tc>
        <w:tc>
          <w:tcPr>
            <w:tcW w:w="2551" w:type="dxa"/>
          </w:tcPr>
          <w:p w14:paraId="75D7DB02" w14:textId="4FC73BF2" w:rsidR="006548DD" w:rsidRPr="006548DD" w:rsidRDefault="006548DD" w:rsidP="00013EC6">
            <w:pPr>
              <w:pStyle w:val="TableParagraph"/>
              <w:spacing w:line="288" w:lineRule="exact"/>
              <w:ind w:left="0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548DD">
              <w:rPr>
                <w:sz w:val="24"/>
                <w:szCs w:val="24"/>
              </w:rPr>
              <w:t xml:space="preserve"> </w:t>
            </w:r>
          </w:p>
        </w:tc>
      </w:tr>
      <w:tr w:rsidR="006548DD" w:rsidRPr="006548DD" w14:paraId="2331B5B4" w14:textId="77777777" w:rsidTr="006548DD">
        <w:trPr>
          <w:trHeight w:val="308"/>
        </w:trPr>
        <w:tc>
          <w:tcPr>
            <w:tcW w:w="426" w:type="dxa"/>
          </w:tcPr>
          <w:p w14:paraId="07BF681A" w14:textId="77777777" w:rsidR="006548DD" w:rsidRPr="006548DD" w:rsidRDefault="006548DD" w:rsidP="006548DD">
            <w:pPr>
              <w:pStyle w:val="TableParagraph"/>
              <w:spacing w:line="250" w:lineRule="exact"/>
              <w:ind w:left="0" w:right="-2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550968DD" w14:textId="2D50DB0F" w:rsidR="006548DD" w:rsidRPr="006548DD" w:rsidRDefault="006548DD" w:rsidP="006548DD">
            <w:pPr>
              <w:pStyle w:val="TableParagraph"/>
              <w:spacing w:line="288" w:lineRule="exact"/>
              <w:ind w:left="123" w:right="-20"/>
              <w:jc w:val="right"/>
              <w:rPr>
                <w:b/>
                <w:bCs/>
                <w:sz w:val="24"/>
                <w:szCs w:val="24"/>
              </w:rPr>
            </w:pPr>
            <w:r w:rsidRPr="006548DD">
              <w:rPr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2551" w:type="dxa"/>
          </w:tcPr>
          <w:p w14:paraId="1BFBBA95" w14:textId="12BE983E" w:rsidR="006548DD" w:rsidRPr="006548DD" w:rsidRDefault="006548DD" w:rsidP="00013EC6">
            <w:pPr>
              <w:pStyle w:val="TableParagraph"/>
              <w:spacing w:line="288" w:lineRule="exact"/>
              <w:ind w:left="0" w:right="-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6548DD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14:paraId="310C847C" w14:textId="77777777" w:rsidR="00A34F20" w:rsidRPr="00FF4AD1" w:rsidRDefault="00A34F20" w:rsidP="00FF4AD1">
      <w:pPr>
        <w:pStyle w:val="a3"/>
        <w:spacing w:before="6"/>
        <w:ind w:left="0" w:firstLine="709"/>
        <w:jc w:val="left"/>
        <w:rPr>
          <w:b/>
        </w:rPr>
      </w:pPr>
    </w:p>
    <w:p w14:paraId="48435300" w14:textId="57A8A197" w:rsidR="00A34F20" w:rsidRPr="00FF4AD1" w:rsidRDefault="00B87B8B" w:rsidP="00013EC6">
      <w:pPr>
        <w:ind w:firstLine="709"/>
        <w:jc w:val="center"/>
        <w:rPr>
          <w:b/>
          <w:sz w:val="28"/>
        </w:rPr>
      </w:pPr>
      <w:r w:rsidRPr="00FF4AD1">
        <w:rPr>
          <w:b/>
          <w:sz w:val="28"/>
        </w:rPr>
        <w:t xml:space="preserve">Критерии оценки защиты работ участников </w:t>
      </w:r>
      <w:r w:rsidR="00013EC6">
        <w:rPr>
          <w:b/>
          <w:sz w:val="28"/>
        </w:rPr>
        <w:t>К</w:t>
      </w:r>
      <w:r w:rsidRPr="00FF4AD1">
        <w:rPr>
          <w:b/>
          <w:sz w:val="28"/>
        </w:rPr>
        <w:t>онференции на очном</w:t>
      </w:r>
      <w:r w:rsidR="008F66F0" w:rsidRPr="00FF4AD1">
        <w:rPr>
          <w:b/>
          <w:sz w:val="28"/>
        </w:rPr>
        <w:t xml:space="preserve"> и очно-дистанционном этапе</w:t>
      </w:r>
      <w:r w:rsidRPr="00FF4AD1">
        <w:rPr>
          <w:b/>
          <w:sz w:val="28"/>
        </w:rPr>
        <w:t xml:space="preserve"> </w:t>
      </w:r>
    </w:p>
    <w:p w14:paraId="59D40B8D" w14:textId="77777777" w:rsidR="00A34F20" w:rsidRPr="00FF4AD1" w:rsidRDefault="00A34F20" w:rsidP="00FF4AD1">
      <w:pPr>
        <w:pStyle w:val="a3"/>
        <w:spacing w:before="7"/>
        <w:ind w:left="0" w:firstLine="709"/>
        <w:jc w:val="left"/>
        <w:rPr>
          <w:b/>
          <w:sz w:val="14"/>
        </w:rPr>
      </w:pPr>
    </w:p>
    <w:tbl>
      <w:tblPr>
        <w:tblStyle w:val="TableNormal"/>
        <w:tblW w:w="10490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371"/>
        <w:gridCol w:w="2551"/>
      </w:tblGrid>
      <w:tr w:rsidR="006548DD" w:rsidRPr="006548DD" w14:paraId="28271D48" w14:textId="77777777" w:rsidTr="006548DD">
        <w:trPr>
          <w:trHeight w:val="420"/>
        </w:trPr>
        <w:tc>
          <w:tcPr>
            <w:tcW w:w="568" w:type="dxa"/>
          </w:tcPr>
          <w:p w14:paraId="49E2CE88" w14:textId="77777777" w:rsidR="006548DD" w:rsidRPr="006548DD" w:rsidRDefault="006548DD" w:rsidP="00541672">
            <w:pPr>
              <w:pStyle w:val="TableParagraph"/>
              <w:spacing w:line="252" w:lineRule="exact"/>
              <w:ind w:left="-294"/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1D1A1286" w14:textId="20045D82" w:rsidR="006548DD" w:rsidRPr="006548DD" w:rsidRDefault="006548DD" w:rsidP="00541672">
            <w:pPr>
              <w:pStyle w:val="TableParagraph"/>
              <w:spacing w:line="313" w:lineRule="exact"/>
              <w:ind w:left="123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Критерий оценивания</w:t>
            </w:r>
          </w:p>
        </w:tc>
        <w:tc>
          <w:tcPr>
            <w:tcW w:w="2551" w:type="dxa"/>
          </w:tcPr>
          <w:p w14:paraId="59B5A27B" w14:textId="3BC02668" w:rsidR="006548DD" w:rsidRPr="006548DD" w:rsidRDefault="006548DD" w:rsidP="00541672">
            <w:pPr>
              <w:pStyle w:val="TableParagraph"/>
              <w:spacing w:line="321" w:lineRule="exact"/>
              <w:ind w:left="-17"/>
              <w:jc w:val="center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Максимальный балл</w:t>
            </w:r>
          </w:p>
        </w:tc>
      </w:tr>
      <w:tr w:rsidR="006548DD" w:rsidRPr="006548DD" w14:paraId="517FFFAB" w14:textId="4E1C9915" w:rsidTr="006548DD">
        <w:trPr>
          <w:trHeight w:val="419"/>
        </w:trPr>
        <w:tc>
          <w:tcPr>
            <w:tcW w:w="568" w:type="dxa"/>
          </w:tcPr>
          <w:p w14:paraId="36CC1749" w14:textId="77777777" w:rsidR="006548DD" w:rsidRPr="006548DD" w:rsidRDefault="006548DD" w:rsidP="00013EC6">
            <w:pPr>
              <w:pStyle w:val="TableParagraph"/>
              <w:spacing w:line="252" w:lineRule="exact"/>
              <w:ind w:left="-294"/>
              <w:jc w:val="right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14:paraId="54CF04CB" w14:textId="6DA8C0F3" w:rsidR="006548DD" w:rsidRPr="006548DD" w:rsidRDefault="006548DD" w:rsidP="00013EC6">
            <w:pPr>
              <w:pStyle w:val="TableParagraph"/>
              <w:spacing w:line="320" w:lineRule="atLeast"/>
              <w:ind w:left="123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Владение техникой выступления (артистизм, уверенность)</w:t>
            </w:r>
          </w:p>
        </w:tc>
        <w:tc>
          <w:tcPr>
            <w:tcW w:w="2551" w:type="dxa"/>
          </w:tcPr>
          <w:p w14:paraId="3A2986D5" w14:textId="44E4B0A2" w:rsidR="006548DD" w:rsidRPr="006548DD" w:rsidRDefault="006548DD" w:rsidP="00541672">
            <w:pPr>
              <w:pStyle w:val="TableParagraph"/>
              <w:spacing w:line="321" w:lineRule="exact"/>
              <w:ind w:left="-17"/>
              <w:jc w:val="center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10</w:t>
            </w:r>
          </w:p>
        </w:tc>
      </w:tr>
      <w:tr w:rsidR="006548DD" w:rsidRPr="006548DD" w14:paraId="7C669DC9" w14:textId="662668CD" w:rsidTr="006548DD">
        <w:trPr>
          <w:trHeight w:val="253"/>
        </w:trPr>
        <w:tc>
          <w:tcPr>
            <w:tcW w:w="568" w:type="dxa"/>
          </w:tcPr>
          <w:p w14:paraId="36802354" w14:textId="77777777" w:rsidR="006548DD" w:rsidRPr="006548DD" w:rsidRDefault="006548DD" w:rsidP="00013EC6">
            <w:pPr>
              <w:pStyle w:val="TableParagraph"/>
              <w:spacing w:line="244" w:lineRule="exact"/>
              <w:ind w:left="-294"/>
              <w:jc w:val="right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14:paraId="6CD8300B" w14:textId="2A1543BD" w:rsidR="006548DD" w:rsidRPr="006548DD" w:rsidRDefault="006548DD" w:rsidP="00626F39">
            <w:pPr>
              <w:pStyle w:val="TableParagraph"/>
              <w:spacing w:before="18" w:line="288" w:lineRule="exact"/>
              <w:ind w:left="123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2551" w:type="dxa"/>
          </w:tcPr>
          <w:p w14:paraId="6A8F6EFD" w14:textId="6A58E24B" w:rsidR="006548DD" w:rsidRPr="006548DD" w:rsidRDefault="006548DD" w:rsidP="00541672">
            <w:pPr>
              <w:pStyle w:val="TableParagraph"/>
              <w:spacing w:line="311" w:lineRule="exact"/>
              <w:ind w:left="-17"/>
              <w:jc w:val="center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10</w:t>
            </w:r>
          </w:p>
        </w:tc>
      </w:tr>
      <w:tr w:rsidR="006548DD" w:rsidRPr="006548DD" w14:paraId="657DE5EA" w14:textId="27BEF721" w:rsidTr="006548DD">
        <w:trPr>
          <w:trHeight w:val="390"/>
        </w:trPr>
        <w:tc>
          <w:tcPr>
            <w:tcW w:w="568" w:type="dxa"/>
          </w:tcPr>
          <w:p w14:paraId="60E37008" w14:textId="1D0ECE3A" w:rsidR="006548DD" w:rsidRPr="006548DD" w:rsidRDefault="006548DD" w:rsidP="00013EC6">
            <w:pPr>
              <w:pStyle w:val="TableParagraph"/>
              <w:spacing w:line="244" w:lineRule="exact"/>
              <w:ind w:left="-294"/>
              <w:jc w:val="right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14:paraId="104DBB53" w14:textId="50F0BF79" w:rsidR="006548DD" w:rsidRPr="006548DD" w:rsidRDefault="006548DD" w:rsidP="00626F39">
            <w:pPr>
              <w:pStyle w:val="TableParagraph"/>
              <w:spacing w:before="14" w:line="216" w:lineRule="auto"/>
              <w:ind w:left="123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Готовность к саморазвитию (обозначение дальнейших перспектив)</w:t>
            </w:r>
          </w:p>
        </w:tc>
        <w:tc>
          <w:tcPr>
            <w:tcW w:w="2551" w:type="dxa"/>
          </w:tcPr>
          <w:p w14:paraId="641B6BDA" w14:textId="58FA414A" w:rsidR="006548DD" w:rsidRPr="006548DD" w:rsidRDefault="006548DD" w:rsidP="00541672">
            <w:pPr>
              <w:pStyle w:val="TableParagraph"/>
              <w:spacing w:line="311" w:lineRule="exact"/>
              <w:ind w:left="-17"/>
              <w:jc w:val="center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5</w:t>
            </w:r>
          </w:p>
        </w:tc>
      </w:tr>
      <w:tr w:rsidR="006548DD" w:rsidRPr="006548DD" w14:paraId="11E5C4B0" w14:textId="0B057340" w:rsidTr="006548DD">
        <w:trPr>
          <w:trHeight w:val="403"/>
        </w:trPr>
        <w:tc>
          <w:tcPr>
            <w:tcW w:w="568" w:type="dxa"/>
          </w:tcPr>
          <w:p w14:paraId="29EA2F7B" w14:textId="12CD77FF" w:rsidR="006548DD" w:rsidRPr="006548DD" w:rsidRDefault="006548DD" w:rsidP="00013EC6">
            <w:pPr>
              <w:pStyle w:val="TableParagraph"/>
              <w:spacing w:line="249" w:lineRule="exact"/>
              <w:ind w:left="-294"/>
              <w:jc w:val="right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14:paraId="752AFE9B" w14:textId="3EEE74AD" w:rsidR="006548DD" w:rsidRPr="006548DD" w:rsidRDefault="006548DD" w:rsidP="00013EC6">
            <w:pPr>
              <w:pStyle w:val="TableParagraph"/>
              <w:spacing w:line="311" w:lineRule="exact"/>
              <w:ind w:left="123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Логичная связность всех частей проектной работы (проблемы, целей, задач и методов решения проблемы)</w:t>
            </w:r>
          </w:p>
        </w:tc>
        <w:tc>
          <w:tcPr>
            <w:tcW w:w="2551" w:type="dxa"/>
          </w:tcPr>
          <w:p w14:paraId="6B2304B0" w14:textId="2AEA070D" w:rsidR="006548DD" w:rsidRPr="006548DD" w:rsidRDefault="006548DD" w:rsidP="00541672">
            <w:pPr>
              <w:pStyle w:val="TableParagraph"/>
              <w:spacing w:line="318" w:lineRule="exact"/>
              <w:ind w:left="-17"/>
              <w:jc w:val="center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10</w:t>
            </w:r>
          </w:p>
        </w:tc>
      </w:tr>
      <w:tr w:rsidR="006548DD" w:rsidRPr="006548DD" w14:paraId="438B3DAB" w14:textId="3977B4BF" w:rsidTr="006548DD">
        <w:trPr>
          <w:trHeight w:val="288"/>
        </w:trPr>
        <w:tc>
          <w:tcPr>
            <w:tcW w:w="568" w:type="dxa"/>
          </w:tcPr>
          <w:p w14:paraId="36B75221" w14:textId="19D5BDB9" w:rsidR="006548DD" w:rsidRPr="006548DD" w:rsidRDefault="006548DD" w:rsidP="00013EC6">
            <w:pPr>
              <w:pStyle w:val="TableParagraph"/>
              <w:spacing w:line="242" w:lineRule="exact"/>
              <w:ind w:left="-294"/>
              <w:jc w:val="right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14:paraId="31D68CB0" w14:textId="0DC315D0" w:rsidR="006548DD" w:rsidRPr="006548DD" w:rsidRDefault="006548DD" w:rsidP="00013EC6">
            <w:pPr>
              <w:pStyle w:val="TableParagraph"/>
              <w:spacing w:line="268" w:lineRule="exact"/>
              <w:ind w:left="123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 xml:space="preserve">Представление собственного опыта и деятельности в рамках проекта </w:t>
            </w:r>
          </w:p>
        </w:tc>
        <w:tc>
          <w:tcPr>
            <w:tcW w:w="2551" w:type="dxa"/>
          </w:tcPr>
          <w:p w14:paraId="405DD0F0" w14:textId="585A158C" w:rsidR="006548DD" w:rsidRPr="006548DD" w:rsidRDefault="006548DD" w:rsidP="00541672">
            <w:pPr>
              <w:pStyle w:val="TableParagraph"/>
              <w:spacing w:line="268" w:lineRule="exact"/>
              <w:ind w:left="-17"/>
              <w:jc w:val="center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10</w:t>
            </w:r>
          </w:p>
        </w:tc>
      </w:tr>
      <w:tr w:rsidR="006548DD" w:rsidRPr="006548DD" w14:paraId="02C4571C" w14:textId="6A2560F3" w:rsidTr="006548DD">
        <w:trPr>
          <w:trHeight w:val="310"/>
        </w:trPr>
        <w:tc>
          <w:tcPr>
            <w:tcW w:w="568" w:type="dxa"/>
          </w:tcPr>
          <w:p w14:paraId="4FC99001" w14:textId="142F8A1B" w:rsidR="006548DD" w:rsidRPr="006548DD" w:rsidRDefault="006548DD" w:rsidP="00013EC6">
            <w:pPr>
              <w:pStyle w:val="TableParagraph"/>
              <w:spacing w:line="252" w:lineRule="exact"/>
              <w:ind w:left="-294"/>
              <w:jc w:val="right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14:paraId="02A649C3" w14:textId="6DE1DD30" w:rsidR="006548DD" w:rsidRPr="006548DD" w:rsidRDefault="006548DD" w:rsidP="00013EC6">
            <w:pPr>
              <w:pStyle w:val="TableParagraph"/>
              <w:spacing w:line="290" w:lineRule="exact"/>
              <w:ind w:left="123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Четкое понимание перспектив использования идей, продуктов, результатов работы</w:t>
            </w:r>
          </w:p>
        </w:tc>
        <w:tc>
          <w:tcPr>
            <w:tcW w:w="2551" w:type="dxa"/>
          </w:tcPr>
          <w:p w14:paraId="37053B58" w14:textId="096F8B52" w:rsidR="006548DD" w:rsidRPr="006548DD" w:rsidRDefault="006548DD" w:rsidP="00541672">
            <w:pPr>
              <w:pStyle w:val="TableParagraph"/>
              <w:spacing w:line="290" w:lineRule="exact"/>
              <w:ind w:left="-17"/>
              <w:jc w:val="center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10</w:t>
            </w:r>
          </w:p>
        </w:tc>
      </w:tr>
      <w:tr w:rsidR="006548DD" w:rsidRPr="006548DD" w14:paraId="493D36BC" w14:textId="5EC27C7A" w:rsidTr="006548DD">
        <w:trPr>
          <w:trHeight w:val="310"/>
        </w:trPr>
        <w:tc>
          <w:tcPr>
            <w:tcW w:w="568" w:type="dxa"/>
          </w:tcPr>
          <w:p w14:paraId="414E922E" w14:textId="77777777" w:rsidR="006548DD" w:rsidRPr="006548DD" w:rsidRDefault="006548DD" w:rsidP="00013EC6">
            <w:pPr>
              <w:pStyle w:val="TableParagraph"/>
              <w:spacing w:line="250" w:lineRule="exact"/>
              <w:ind w:left="-294"/>
              <w:jc w:val="right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14:paraId="7E4AD3B7" w14:textId="77777777" w:rsidR="006548DD" w:rsidRPr="006548DD" w:rsidRDefault="006548DD" w:rsidP="00013EC6">
            <w:pPr>
              <w:pStyle w:val="TableParagraph"/>
              <w:spacing w:line="290" w:lineRule="exact"/>
              <w:ind w:left="123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Правильное понимание и применение терминологии</w:t>
            </w:r>
          </w:p>
        </w:tc>
        <w:tc>
          <w:tcPr>
            <w:tcW w:w="2551" w:type="dxa"/>
          </w:tcPr>
          <w:p w14:paraId="662E4888" w14:textId="17407F1D" w:rsidR="006548DD" w:rsidRPr="006548DD" w:rsidRDefault="006548DD" w:rsidP="00541672">
            <w:pPr>
              <w:pStyle w:val="TableParagraph"/>
              <w:spacing w:line="290" w:lineRule="exact"/>
              <w:ind w:left="-17"/>
              <w:jc w:val="center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5</w:t>
            </w:r>
          </w:p>
        </w:tc>
      </w:tr>
      <w:tr w:rsidR="006548DD" w:rsidRPr="006548DD" w14:paraId="544BF00B" w14:textId="18A17F0C" w:rsidTr="006548DD">
        <w:trPr>
          <w:trHeight w:val="308"/>
        </w:trPr>
        <w:tc>
          <w:tcPr>
            <w:tcW w:w="568" w:type="dxa"/>
          </w:tcPr>
          <w:p w14:paraId="4C69B8BE" w14:textId="77777777" w:rsidR="006548DD" w:rsidRPr="006548DD" w:rsidRDefault="006548DD" w:rsidP="00013EC6">
            <w:pPr>
              <w:pStyle w:val="TableParagraph"/>
              <w:spacing w:line="246" w:lineRule="exact"/>
              <w:ind w:left="-294"/>
              <w:jc w:val="right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14:paraId="0EE120D3" w14:textId="0E6B2B84" w:rsidR="006548DD" w:rsidRPr="006548DD" w:rsidRDefault="006548DD" w:rsidP="00013EC6">
            <w:pPr>
              <w:pStyle w:val="TableParagraph"/>
              <w:spacing w:before="8" w:line="204" w:lineRule="auto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548DD">
              <w:rPr>
                <w:sz w:val="24"/>
                <w:szCs w:val="24"/>
              </w:rPr>
              <w:t>резентация работы (стиль изложения, качество оформления стендового доклада, структура)</w:t>
            </w:r>
          </w:p>
        </w:tc>
        <w:tc>
          <w:tcPr>
            <w:tcW w:w="2551" w:type="dxa"/>
          </w:tcPr>
          <w:p w14:paraId="0693A995" w14:textId="53C36056" w:rsidR="006548DD" w:rsidRPr="006548DD" w:rsidRDefault="006548DD" w:rsidP="00541672">
            <w:pPr>
              <w:pStyle w:val="TableParagraph"/>
              <w:spacing w:line="288" w:lineRule="exact"/>
              <w:ind w:left="-17"/>
              <w:jc w:val="center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10</w:t>
            </w:r>
          </w:p>
        </w:tc>
      </w:tr>
      <w:tr w:rsidR="006548DD" w:rsidRPr="006548DD" w14:paraId="53ACC1C6" w14:textId="77777777" w:rsidTr="006548DD">
        <w:trPr>
          <w:trHeight w:val="308"/>
        </w:trPr>
        <w:tc>
          <w:tcPr>
            <w:tcW w:w="568" w:type="dxa"/>
          </w:tcPr>
          <w:p w14:paraId="357DF18C" w14:textId="77777777" w:rsidR="006548DD" w:rsidRPr="006548DD" w:rsidRDefault="006548DD" w:rsidP="006548DD">
            <w:pPr>
              <w:pStyle w:val="TableParagraph"/>
              <w:spacing w:line="246" w:lineRule="exact"/>
              <w:ind w:left="-294"/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3BA863CC" w14:textId="47E65F15" w:rsidR="006548DD" w:rsidRPr="006548DD" w:rsidRDefault="006548DD" w:rsidP="006548DD">
            <w:pPr>
              <w:pStyle w:val="TableParagraph"/>
              <w:spacing w:before="8" w:line="204" w:lineRule="auto"/>
              <w:ind w:left="123"/>
              <w:jc w:val="right"/>
              <w:rPr>
                <w:sz w:val="24"/>
                <w:szCs w:val="24"/>
              </w:rPr>
            </w:pPr>
            <w:r w:rsidRPr="006548DD">
              <w:rPr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2551" w:type="dxa"/>
          </w:tcPr>
          <w:p w14:paraId="706AFE5A" w14:textId="38B6DE67" w:rsidR="006548DD" w:rsidRPr="006548DD" w:rsidRDefault="006548DD" w:rsidP="006548DD">
            <w:pPr>
              <w:pStyle w:val="TableParagraph"/>
              <w:spacing w:line="288" w:lineRule="exact"/>
              <w:ind w:left="-17"/>
              <w:jc w:val="center"/>
              <w:rPr>
                <w:sz w:val="24"/>
                <w:szCs w:val="24"/>
              </w:rPr>
            </w:pPr>
            <w:r w:rsidRPr="006548DD">
              <w:rPr>
                <w:sz w:val="24"/>
                <w:szCs w:val="24"/>
              </w:rPr>
              <w:t>70</w:t>
            </w:r>
          </w:p>
        </w:tc>
      </w:tr>
    </w:tbl>
    <w:p w14:paraId="667C5611" w14:textId="62C2984A" w:rsidR="00BC2B01" w:rsidRDefault="00BC2B01" w:rsidP="00EA64A7">
      <w:pPr>
        <w:spacing w:before="66"/>
        <w:ind w:left="6804" w:right="117" w:hanging="26"/>
        <w:jc w:val="right"/>
        <w:rPr>
          <w:sz w:val="28"/>
          <w:szCs w:val="24"/>
        </w:rPr>
      </w:pPr>
    </w:p>
    <w:bookmarkEnd w:id="7"/>
    <w:p w14:paraId="5E594079" w14:textId="77777777" w:rsidR="006548DD" w:rsidRDefault="006548DD" w:rsidP="00EA64A7">
      <w:pPr>
        <w:spacing w:before="66"/>
        <w:ind w:left="6804" w:right="117" w:hanging="26"/>
        <w:jc w:val="right"/>
        <w:rPr>
          <w:sz w:val="28"/>
          <w:szCs w:val="24"/>
        </w:rPr>
      </w:pPr>
    </w:p>
    <w:p w14:paraId="30698B4C" w14:textId="77777777" w:rsidR="00B5074B" w:rsidRDefault="00B5074B" w:rsidP="00EA64A7">
      <w:pPr>
        <w:spacing w:before="66"/>
        <w:ind w:left="6804" w:right="117" w:hanging="26"/>
        <w:jc w:val="right"/>
        <w:rPr>
          <w:sz w:val="28"/>
          <w:szCs w:val="24"/>
        </w:rPr>
      </w:pPr>
    </w:p>
    <w:p w14:paraId="59D833AD" w14:textId="5C11B2DB" w:rsidR="00EA64A7" w:rsidRPr="00B5074B" w:rsidRDefault="00EA64A7" w:rsidP="00EA64A7">
      <w:pPr>
        <w:spacing w:before="66"/>
        <w:ind w:left="6804" w:right="117" w:hanging="26"/>
        <w:jc w:val="right"/>
        <w:rPr>
          <w:b/>
          <w:bCs/>
          <w:i/>
          <w:iCs/>
          <w:sz w:val="28"/>
          <w:szCs w:val="24"/>
        </w:rPr>
      </w:pPr>
      <w:bookmarkStart w:id="8" w:name="_Hlk161144243"/>
      <w:r w:rsidRPr="00B5074B">
        <w:rPr>
          <w:b/>
          <w:bCs/>
          <w:i/>
          <w:iCs/>
          <w:sz w:val="28"/>
          <w:szCs w:val="24"/>
        </w:rPr>
        <w:lastRenderedPageBreak/>
        <w:t>Приложение 2</w:t>
      </w:r>
      <w:r w:rsidRPr="00B5074B">
        <w:rPr>
          <w:b/>
          <w:bCs/>
          <w:i/>
          <w:iCs/>
          <w:spacing w:val="-4"/>
          <w:sz w:val="28"/>
          <w:szCs w:val="24"/>
        </w:rPr>
        <w:t xml:space="preserve"> </w:t>
      </w:r>
      <w:r w:rsidRPr="00B5074B">
        <w:rPr>
          <w:b/>
          <w:bCs/>
          <w:i/>
          <w:iCs/>
          <w:spacing w:val="-4"/>
          <w:sz w:val="28"/>
          <w:szCs w:val="24"/>
        </w:rPr>
        <w:br/>
      </w:r>
    </w:p>
    <w:p w14:paraId="3386FC13" w14:textId="77777777" w:rsidR="00EA64A7" w:rsidRDefault="00EA64A7" w:rsidP="00EA64A7">
      <w:pPr>
        <w:spacing w:line="299" w:lineRule="exact"/>
        <w:ind w:left="42" w:right="53"/>
        <w:jc w:val="center"/>
        <w:rPr>
          <w:b/>
          <w:sz w:val="26"/>
        </w:rPr>
      </w:pPr>
    </w:p>
    <w:p w14:paraId="62629273" w14:textId="77777777" w:rsidR="00EA64A7" w:rsidRDefault="00EA64A7" w:rsidP="00EA64A7">
      <w:pPr>
        <w:spacing w:line="299" w:lineRule="exact"/>
        <w:ind w:left="42" w:right="53"/>
        <w:jc w:val="center"/>
        <w:rPr>
          <w:b/>
          <w:sz w:val="26"/>
        </w:rPr>
      </w:pPr>
    </w:p>
    <w:p w14:paraId="6EDA2CAD" w14:textId="5C812B2F" w:rsidR="00EA64A7" w:rsidRDefault="00EA64A7" w:rsidP="00EA64A7">
      <w:pPr>
        <w:spacing w:line="299" w:lineRule="exact"/>
        <w:ind w:left="42" w:right="53"/>
        <w:jc w:val="center"/>
        <w:rPr>
          <w:b/>
          <w:sz w:val="26"/>
        </w:rPr>
      </w:pPr>
      <w:r>
        <w:rPr>
          <w:b/>
          <w:sz w:val="26"/>
        </w:rPr>
        <w:t>СОГЛАСИЕ</w:t>
      </w:r>
    </w:p>
    <w:p w14:paraId="42F0DDD0" w14:textId="77777777" w:rsidR="00EA64A7" w:rsidRDefault="00EA64A7" w:rsidP="00EA64A7">
      <w:pPr>
        <w:spacing w:line="295" w:lineRule="exact"/>
        <w:ind w:left="39" w:right="53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ОБРАБОТКУ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ПЕРСОНАЛЬНЫХ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ДАННЫХ</w:t>
      </w:r>
    </w:p>
    <w:p w14:paraId="2D7A3CDF" w14:textId="77777777" w:rsidR="00EA64A7" w:rsidRDefault="00EA64A7" w:rsidP="00EA64A7">
      <w:pPr>
        <w:tabs>
          <w:tab w:val="left" w:pos="9411"/>
        </w:tabs>
        <w:spacing w:line="283" w:lineRule="exact"/>
        <w:ind w:right="148"/>
        <w:jc w:val="right"/>
        <w:rPr>
          <w:sz w:val="25"/>
        </w:rPr>
      </w:pPr>
      <w:r>
        <w:rPr>
          <w:sz w:val="25"/>
        </w:rPr>
        <w:t>Я,</w:t>
      </w:r>
      <w:r>
        <w:rPr>
          <w:sz w:val="25"/>
          <w:u w:val="single"/>
        </w:rPr>
        <w:tab/>
      </w:r>
      <w:r>
        <w:rPr>
          <w:sz w:val="25"/>
        </w:rPr>
        <w:t>,</w:t>
      </w:r>
    </w:p>
    <w:p w14:paraId="457DF55A" w14:textId="77777777" w:rsidR="00EA64A7" w:rsidRDefault="00EA64A7" w:rsidP="00EA64A7">
      <w:pPr>
        <w:spacing w:line="148" w:lineRule="exact"/>
        <w:ind w:left="749" w:right="53"/>
        <w:jc w:val="center"/>
        <w:rPr>
          <w:i/>
          <w:sz w:val="13"/>
        </w:rPr>
      </w:pPr>
      <w:r>
        <w:rPr>
          <w:sz w:val="13"/>
        </w:rPr>
        <w:t>(</w:t>
      </w:r>
      <w:r>
        <w:rPr>
          <w:i/>
          <w:sz w:val="13"/>
        </w:rPr>
        <w:t>ФИО)</w:t>
      </w:r>
    </w:p>
    <w:p w14:paraId="0C3A5C55" w14:textId="6E8B0625" w:rsidR="00EA64A7" w:rsidRDefault="00EA64A7" w:rsidP="00EA64A7">
      <w:pPr>
        <w:tabs>
          <w:tab w:val="left" w:pos="2093"/>
          <w:tab w:val="left" w:pos="10068"/>
        </w:tabs>
        <w:spacing w:before="84" w:line="286" w:lineRule="exact"/>
        <w:ind w:right="192"/>
        <w:jc w:val="right"/>
        <w:rPr>
          <w:sz w:val="25"/>
        </w:rPr>
      </w:pPr>
      <w:r>
        <w:rPr>
          <w:sz w:val="25"/>
        </w:rPr>
        <w:t>паспорт</w:t>
      </w:r>
      <w:r>
        <w:rPr>
          <w:sz w:val="25"/>
          <w:u w:val="single"/>
        </w:rPr>
        <w:tab/>
        <w:t xml:space="preserve">        </w:t>
      </w:r>
      <w:r>
        <w:rPr>
          <w:sz w:val="25"/>
        </w:rPr>
        <w:t>выдан</w:t>
      </w:r>
      <w:r>
        <w:rPr>
          <w:sz w:val="25"/>
          <w:u w:val="single"/>
        </w:rPr>
        <w:tab/>
      </w:r>
      <w:r>
        <w:rPr>
          <w:sz w:val="25"/>
        </w:rPr>
        <w:t>,</w:t>
      </w:r>
    </w:p>
    <w:p w14:paraId="35F4EC2A" w14:textId="77777777" w:rsidR="00EA64A7" w:rsidRDefault="00EA64A7" w:rsidP="00EA64A7">
      <w:pPr>
        <w:tabs>
          <w:tab w:val="left" w:pos="4682"/>
        </w:tabs>
        <w:spacing w:line="148" w:lineRule="exact"/>
        <w:ind w:left="1553"/>
        <w:rPr>
          <w:i/>
          <w:sz w:val="13"/>
        </w:rPr>
      </w:pPr>
      <w:r>
        <w:rPr>
          <w:i/>
          <w:sz w:val="13"/>
        </w:rPr>
        <w:t>(серия, номер)</w:t>
      </w:r>
      <w:r>
        <w:rPr>
          <w:i/>
          <w:sz w:val="13"/>
        </w:rPr>
        <w:tab/>
        <w:t>(когда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и</w:t>
      </w:r>
      <w:r>
        <w:rPr>
          <w:i/>
          <w:spacing w:val="-4"/>
          <w:sz w:val="13"/>
        </w:rPr>
        <w:t xml:space="preserve"> </w:t>
      </w:r>
      <w:r>
        <w:rPr>
          <w:i/>
          <w:sz w:val="13"/>
        </w:rPr>
        <w:t>кем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выдан)</w:t>
      </w:r>
    </w:p>
    <w:p w14:paraId="1014E572" w14:textId="77777777" w:rsidR="00EA64A7" w:rsidRDefault="00EA64A7" w:rsidP="00EA64A7">
      <w:pPr>
        <w:tabs>
          <w:tab w:val="left" w:pos="10220"/>
        </w:tabs>
        <w:spacing w:before="84"/>
        <w:ind w:left="113"/>
        <w:jc w:val="both"/>
        <w:rPr>
          <w:sz w:val="25"/>
        </w:rPr>
      </w:pPr>
      <w:r>
        <w:rPr>
          <w:sz w:val="25"/>
        </w:rPr>
        <w:t>адрес</w:t>
      </w:r>
      <w:r>
        <w:rPr>
          <w:spacing w:val="-4"/>
          <w:sz w:val="25"/>
        </w:rPr>
        <w:t xml:space="preserve"> </w:t>
      </w:r>
      <w:r>
        <w:rPr>
          <w:sz w:val="25"/>
        </w:rPr>
        <w:t>регистрации:</w:t>
      </w:r>
      <w:r>
        <w:rPr>
          <w:sz w:val="25"/>
          <w:u w:val="single"/>
        </w:rPr>
        <w:tab/>
      </w:r>
      <w:r>
        <w:rPr>
          <w:sz w:val="25"/>
        </w:rPr>
        <w:t>,</w:t>
      </w:r>
    </w:p>
    <w:p w14:paraId="0CB30642" w14:textId="77777777" w:rsidR="00EA64A7" w:rsidRDefault="00EA64A7" w:rsidP="00EA64A7">
      <w:pPr>
        <w:spacing w:before="1" w:line="298" w:lineRule="exact"/>
        <w:ind w:left="113"/>
        <w:jc w:val="both"/>
        <w:rPr>
          <w:sz w:val="26"/>
        </w:rPr>
      </w:pPr>
      <w:r>
        <w:rPr>
          <w:sz w:val="26"/>
        </w:rPr>
        <w:t>в</w:t>
      </w:r>
      <w:r>
        <w:rPr>
          <w:spacing w:val="5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53"/>
          <w:sz w:val="26"/>
        </w:rPr>
        <w:t xml:space="preserve"> </w:t>
      </w:r>
      <w:r>
        <w:rPr>
          <w:sz w:val="26"/>
        </w:rPr>
        <w:t>с</w:t>
      </w:r>
      <w:r>
        <w:rPr>
          <w:spacing w:val="49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58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49"/>
          <w:sz w:val="26"/>
        </w:rPr>
        <w:t xml:space="preserve"> </w:t>
      </w:r>
      <w:r>
        <w:rPr>
          <w:sz w:val="26"/>
        </w:rPr>
        <w:t>9</w:t>
      </w:r>
      <w:r>
        <w:rPr>
          <w:spacing w:val="48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52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54"/>
          <w:sz w:val="26"/>
        </w:rPr>
        <w:t xml:space="preserve"> </w:t>
      </w:r>
      <w:r>
        <w:rPr>
          <w:sz w:val="26"/>
        </w:rPr>
        <w:t>от</w:t>
      </w:r>
      <w:r>
        <w:rPr>
          <w:spacing w:val="54"/>
          <w:sz w:val="26"/>
        </w:rPr>
        <w:t xml:space="preserve"> </w:t>
      </w:r>
      <w:r>
        <w:rPr>
          <w:sz w:val="26"/>
        </w:rPr>
        <w:t>27.07.2006</w:t>
      </w:r>
      <w:r>
        <w:rPr>
          <w:spacing w:val="53"/>
          <w:sz w:val="26"/>
        </w:rPr>
        <w:t xml:space="preserve"> </w:t>
      </w:r>
      <w:r>
        <w:rPr>
          <w:sz w:val="26"/>
        </w:rPr>
        <w:t>№</w:t>
      </w:r>
      <w:r>
        <w:rPr>
          <w:spacing w:val="54"/>
          <w:sz w:val="26"/>
        </w:rPr>
        <w:t xml:space="preserve"> </w:t>
      </w:r>
      <w:r>
        <w:rPr>
          <w:sz w:val="26"/>
        </w:rPr>
        <w:t>152-ФЗ</w:t>
      </w:r>
    </w:p>
    <w:p w14:paraId="4B03BC29" w14:textId="1325E0CD" w:rsidR="00EA64A7" w:rsidRDefault="00EA64A7" w:rsidP="00EA64A7">
      <w:pPr>
        <w:ind w:left="113" w:right="122"/>
        <w:jc w:val="both"/>
        <w:rPr>
          <w:sz w:val="25"/>
        </w:rPr>
      </w:pPr>
      <w:r>
        <w:rPr>
          <w:sz w:val="26"/>
        </w:rPr>
        <w:t xml:space="preserve">«О персональных данных», </w:t>
      </w:r>
      <w:r>
        <w:rPr>
          <w:sz w:val="25"/>
        </w:rPr>
        <w:t xml:space="preserve">даю свое согласие на обработку в </w:t>
      </w:r>
      <w:r>
        <w:rPr>
          <w:i/>
          <w:sz w:val="25"/>
          <w:u w:val="single"/>
        </w:rPr>
        <w:t xml:space="preserve">Муниципальном автономном общеобразовательном учреждении средняя школа №3 </w:t>
      </w:r>
      <w:proofErr w:type="spellStart"/>
      <w:r>
        <w:rPr>
          <w:i/>
          <w:sz w:val="25"/>
          <w:u w:val="single"/>
        </w:rPr>
        <w:t>г.о.г</w:t>
      </w:r>
      <w:proofErr w:type="spellEnd"/>
      <w:r>
        <w:rPr>
          <w:i/>
          <w:sz w:val="25"/>
          <w:u w:val="single"/>
        </w:rPr>
        <w:t>. Бор Нижегородской области</w:t>
      </w:r>
      <w:r>
        <w:rPr>
          <w:i/>
          <w:spacing w:val="1"/>
          <w:sz w:val="25"/>
          <w:u w:val="single"/>
        </w:rPr>
        <w:t xml:space="preserve"> </w:t>
      </w:r>
      <w:r>
        <w:rPr>
          <w:sz w:val="25"/>
        </w:rPr>
        <w:t>моих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данных,</w:t>
      </w:r>
      <w:r>
        <w:rPr>
          <w:spacing w:val="1"/>
          <w:sz w:val="25"/>
        </w:rPr>
        <w:t xml:space="preserve"> </w:t>
      </w:r>
      <w:r>
        <w:rPr>
          <w:sz w:val="25"/>
        </w:rPr>
        <w:t>относящихся</w:t>
      </w:r>
      <w:r>
        <w:rPr>
          <w:spacing w:val="1"/>
          <w:sz w:val="25"/>
        </w:rPr>
        <w:t xml:space="preserve"> </w:t>
      </w:r>
      <w:r>
        <w:rPr>
          <w:sz w:val="25"/>
        </w:rPr>
        <w:t>исключительно</w:t>
      </w:r>
      <w:r>
        <w:rPr>
          <w:spacing w:val="1"/>
          <w:sz w:val="25"/>
        </w:rPr>
        <w:t xml:space="preserve"> </w:t>
      </w:r>
      <w:r>
        <w:rPr>
          <w:sz w:val="25"/>
        </w:rPr>
        <w:t>к перечисленным</w:t>
      </w:r>
      <w:r>
        <w:rPr>
          <w:spacing w:val="1"/>
          <w:sz w:val="25"/>
        </w:rPr>
        <w:t xml:space="preserve"> </w:t>
      </w:r>
      <w:r>
        <w:rPr>
          <w:sz w:val="25"/>
        </w:rPr>
        <w:t>ниже</w:t>
      </w:r>
      <w:r>
        <w:rPr>
          <w:spacing w:val="1"/>
          <w:sz w:val="25"/>
        </w:rPr>
        <w:t xml:space="preserve"> </w:t>
      </w:r>
      <w:r>
        <w:rPr>
          <w:sz w:val="25"/>
        </w:rPr>
        <w:t>категориям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данных:</w:t>
      </w:r>
      <w:r>
        <w:rPr>
          <w:spacing w:val="1"/>
          <w:sz w:val="25"/>
        </w:rPr>
        <w:t xml:space="preserve"> </w:t>
      </w:r>
      <w:r>
        <w:rPr>
          <w:sz w:val="25"/>
        </w:rPr>
        <w:t>фамилия,</w:t>
      </w:r>
      <w:r>
        <w:rPr>
          <w:spacing w:val="1"/>
          <w:sz w:val="25"/>
        </w:rPr>
        <w:t xml:space="preserve"> </w:t>
      </w:r>
      <w:r>
        <w:rPr>
          <w:sz w:val="25"/>
        </w:rPr>
        <w:t>имя,</w:t>
      </w:r>
      <w:r>
        <w:rPr>
          <w:spacing w:val="1"/>
          <w:sz w:val="25"/>
        </w:rPr>
        <w:t xml:space="preserve"> </w:t>
      </w:r>
      <w:r>
        <w:rPr>
          <w:sz w:val="25"/>
        </w:rPr>
        <w:t>отчество;</w:t>
      </w:r>
      <w:r>
        <w:rPr>
          <w:spacing w:val="1"/>
          <w:sz w:val="25"/>
        </w:rPr>
        <w:t xml:space="preserve"> </w:t>
      </w:r>
      <w:r>
        <w:rPr>
          <w:sz w:val="25"/>
        </w:rPr>
        <w:t>пол;</w:t>
      </w:r>
      <w:r>
        <w:rPr>
          <w:spacing w:val="1"/>
          <w:sz w:val="25"/>
        </w:rPr>
        <w:t xml:space="preserve"> </w:t>
      </w:r>
      <w:r>
        <w:rPr>
          <w:sz w:val="25"/>
        </w:rPr>
        <w:t>мобильный</w:t>
      </w:r>
      <w:r>
        <w:rPr>
          <w:spacing w:val="1"/>
          <w:sz w:val="25"/>
        </w:rPr>
        <w:t xml:space="preserve"> </w:t>
      </w:r>
      <w:r>
        <w:rPr>
          <w:sz w:val="25"/>
        </w:rPr>
        <w:t>номер</w:t>
      </w:r>
      <w:r>
        <w:rPr>
          <w:spacing w:val="1"/>
          <w:sz w:val="25"/>
        </w:rPr>
        <w:t xml:space="preserve"> </w:t>
      </w:r>
      <w:r>
        <w:rPr>
          <w:sz w:val="25"/>
        </w:rPr>
        <w:t>телефона,</w:t>
      </w:r>
      <w:r>
        <w:rPr>
          <w:spacing w:val="-2"/>
          <w:sz w:val="25"/>
        </w:rPr>
        <w:t xml:space="preserve"> </w:t>
      </w:r>
      <w:r>
        <w:rPr>
          <w:sz w:val="25"/>
        </w:rPr>
        <w:t>адрес</w:t>
      </w:r>
      <w:r>
        <w:rPr>
          <w:spacing w:val="-1"/>
          <w:sz w:val="25"/>
        </w:rPr>
        <w:t xml:space="preserve"> </w:t>
      </w:r>
      <w:r>
        <w:rPr>
          <w:sz w:val="25"/>
        </w:rPr>
        <w:t>электронной почты,</w:t>
      </w:r>
      <w:r>
        <w:rPr>
          <w:spacing w:val="-2"/>
          <w:sz w:val="25"/>
        </w:rPr>
        <w:t xml:space="preserve"> </w:t>
      </w:r>
      <w:r>
        <w:rPr>
          <w:sz w:val="25"/>
        </w:rPr>
        <w:t>наименование</w:t>
      </w:r>
      <w:r>
        <w:rPr>
          <w:spacing w:val="-1"/>
          <w:sz w:val="25"/>
        </w:rPr>
        <w:t xml:space="preserve"> </w:t>
      </w:r>
      <w:r>
        <w:rPr>
          <w:sz w:val="25"/>
        </w:rPr>
        <w:t>организации и</w:t>
      </w:r>
      <w:r>
        <w:rPr>
          <w:spacing w:val="7"/>
          <w:sz w:val="25"/>
        </w:rPr>
        <w:t xml:space="preserve"> </w:t>
      </w:r>
      <w:r>
        <w:rPr>
          <w:sz w:val="25"/>
        </w:rPr>
        <w:t>должность.</w:t>
      </w:r>
    </w:p>
    <w:p w14:paraId="695654D9" w14:textId="1560AC0E" w:rsidR="00EA64A7" w:rsidRDefault="00EA64A7" w:rsidP="00EA64A7">
      <w:pPr>
        <w:ind w:left="113" w:right="119" w:firstLine="701"/>
        <w:jc w:val="both"/>
        <w:rPr>
          <w:sz w:val="25"/>
        </w:rPr>
      </w:pPr>
      <w:r>
        <w:rPr>
          <w:sz w:val="25"/>
        </w:rPr>
        <w:t>Я</w:t>
      </w:r>
      <w:r>
        <w:rPr>
          <w:spacing w:val="-6"/>
          <w:sz w:val="25"/>
        </w:rPr>
        <w:t xml:space="preserve"> </w:t>
      </w:r>
      <w:r>
        <w:rPr>
          <w:sz w:val="25"/>
        </w:rPr>
        <w:t>даю</w:t>
      </w:r>
      <w:r>
        <w:rPr>
          <w:spacing w:val="-7"/>
          <w:sz w:val="25"/>
        </w:rPr>
        <w:t xml:space="preserve"> </w:t>
      </w:r>
      <w:r>
        <w:rPr>
          <w:sz w:val="25"/>
        </w:rPr>
        <w:t>согласие</w:t>
      </w:r>
      <w:r>
        <w:rPr>
          <w:spacing w:val="-7"/>
          <w:sz w:val="25"/>
        </w:rPr>
        <w:t xml:space="preserve"> </w:t>
      </w:r>
      <w:r>
        <w:rPr>
          <w:sz w:val="25"/>
        </w:rPr>
        <w:t>на</w:t>
      </w:r>
      <w:r>
        <w:rPr>
          <w:spacing w:val="-8"/>
          <w:sz w:val="25"/>
        </w:rPr>
        <w:t xml:space="preserve"> </w:t>
      </w:r>
      <w:r>
        <w:rPr>
          <w:sz w:val="25"/>
        </w:rPr>
        <w:t>использование</w:t>
      </w:r>
      <w:r>
        <w:rPr>
          <w:spacing w:val="-8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-6"/>
          <w:sz w:val="25"/>
        </w:rPr>
        <w:t xml:space="preserve"> </w:t>
      </w:r>
      <w:r>
        <w:rPr>
          <w:sz w:val="25"/>
        </w:rPr>
        <w:t>данных</w:t>
      </w:r>
      <w:r>
        <w:rPr>
          <w:spacing w:val="-7"/>
          <w:sz w:val="25"/>
        </w:rPr>
        <w:t xml:space="preserve"> </w:t>
      </w:r>
      <w:r>
        <w:rPr>
          <w:sz w:val="25"/>
        </w:rPr>
        <w:t>исключительно</w:t>
      </w:r>
      <w:r>
        <w:rPr>
          <w:spacing w:val="-7"/>
          <w:sz w:val="25"/>
        </w:rPr>
        <w:t xml:space="preserve"> </w:t>
      </w:r>
      <w:r>
        <w:rPr>
          <w:sz w:val="25"/>
        </w:rPr>
        <w:t>в</w:t>
      </w:r>
      <w:r>
        <w:rPr>
          <w:spacing w:val="-4"/>
          <w:sz w:val="25"/>
        </w:rPr>
        <w:t xml:space="preserve"> </w:t>
      </w:r>
      <w:r>
        <w:rPr>
          <w:sz w:val="25"/>
        </w:rPr>
        <w:t>целях</w:t>
      </w:r>
      <w:r>
        <w:rPr>
          <w:spacing w:val="-6"/>
          <w:sz w:val="25"/>
        </w:rPr>
        <w:t xml:space="preserve"> </w:t>
      </w:r>
      <w:r>
        <w:rPr>
          <w:i/>
          <w:sz w:val="25"/>
          <w:u w:val="single"/>
        </w:rPr>
        <w:t>участия</w:t>
      </w:r>
      <w:r>
        <w:rPr>
          <w:i/>
          <w:spacing w:val="-60"/>
          <w:sz w:val="25"/>
        </w:rPr>
        <w:t xml:space="preserve"> </w:t>
      </w:r>
      <w:bookmarkStart w:id="9" w:name="_Hlk147911110"/>
      <w:r w:rsidRPr="00EA64A7">
        <w:rPr>
          <w:i/>
          <w:sz w:val="25"/>
          <w:u w:val="single"/>
        </w:rPr>
        <w:t>Межрегиональной открытой научно-практической конференции обучающихся классов психолого-педагогической направленности «За нами будущее»</w:t>
      </w:r>
      <w:bookmarkEnd w:id="9"/>
      <w:r>
        <w:rPr>
          <w:sz w:val="25"/>
        </w:rPr>
        <w:t>, а также на хранение</w:t>
      </w:r>
      <w:r>
        <w:rPr>
          <w:spacing w:val="1"/>
          <w:sz w:val="25"/>
        </w:rPr>
        <w:t xml:space="preserve"> </w:t>
      </w:r>
      <w:r>
        <w:rPr>
          <w:sz w:val="25"/>
        </w:rPr>
        <w:t>данных</w:t>
      </w:r>
      <w:r>
        <w:rPr>
          <w:spacing w:val="-2"/>
          <w:sz w:val="25"/>
        </w:rPr>
        <w:t xml:space="preserve"> </w:t>
      </w:r>
      <w:r>
        <w:rPr>
          <w:sz w:val="25"/>
        </w:rPr>
        <w:t>об</w:t>
      </w:r>
      <w:r>
        <w:rPr>
          <w:spacing w:val="-3"/>
          <w:sz w:val="25"/>
        </w:rPr>
        <w:t xml:space="preserve"> </w:t>
      </w:r>
      <w:r>
        <w:rPr>
          <w:sz w:val="25"/>
        </w:rPr>
        <w:t>этих</w:t>
      </w:r>
      <w:r>
        <w:rPr>
          <w:spacing w:val="-1"/>
          <w:sz w:val="25"/>
        </w:rPr>
        <w:t xml:space="preserve"> </w:t>
      </w:r>
      <w:r>
        <w:rPr>
          <w:sz w:val="25"/>
        </w:rPr>
        <w:t>результатах</w:t>
      </w:r>
      <w:r>
        <w:rPr>
          <w:spacing w:val="-1"/>
          <w:sz w:val="25"/>
        </w:rPr>
        <w:t xml:space="preserve"> </w:t>
      </w:r>
      <w:r>
        <w:rPr>
          <w:sz w:val="25"/>
        </w:rPr>
        <w:t>на</w:t>
      </w:r>
      <w:r>
        <w:rPr>
          <w:spacing w:val="-1"/>
          <w:sz w:val="25"/>
        </w:rPr>
        <w:t xml:space="preserve"> </w:t>
      </w:r>
      <w:r>
        <w:rPr>
          <w:sz w:val="25"/>
        </w:rPr>
        <w:t>электронных</w:t>
      </w:r>
      <w:r>
        <w:rPr>
          <w:spacing w:val="4"/>
          <w:sz w:val="25"/>
        </w:rPr>
        <w:t xml:space="preserve"> </w:t>
      </w:r>
      <w:r>
        <w:rPr>
          <w:sz w:val="25"/>
        </w:rPr>
        <w:t>носителях.</w:t>
      </w:r>
    </w:p>
    <w:p w14:paraId="3001EE83" w14:textId="77777777" w:rsidR="00EA64A7" w:rsidRDefault="00EA64A7" w:rsidP="00EA64A7">
      <w:pPr>
        <w:ind w:left="113" w:right="124" w:firstLine="701"/>
        <w:jc w:val="both"/>
        <w:rPr>
          <w:sz w:val="25"/>
        </w:rPr>
      </w:pPr>
      <w:r>
        <w:rPr>
          <w:sz w:val="25"/>
        </w:rPr>
        <w:t>Настоящее согласие предоставляется мной на осуществление действий в отношении</w:t>
      </w:r>
      <w:r>
        <w:rPr>
          <w:spacing w:val="1"/>
          <w:sz w:val="25"/>
        </w:rPr>
        <w:t xml:space="preserve"> </w:t>
      </w:r>
      <w:r>
        <w:rPr>
          <w:sz w:val="25"/>
        </w:rPr>
        <w:t>моих персональных данных, которые необходимы для достижения указанных выше целей,</w:t>
      </w:r>
      <w:r>
        <w:rPr>
          <w:spacing w:val="1"/>
          <w:sz w:val="25"/>
        </w:rPr>
        <w:t xml:space="preserve"> </w:t>
      </w:r>
      <w:r>
        <w:rPr>
          <w:sz w:val="25"/>
        </w:rPr>
        <w:t>включая</w:t>
      </w:r>
      <w:r>
        <w:rPr>
          <w:spacing w:val="1"/>
          <w:sz w:val="25"/>
        </w:rPr>
        <w:t xml:space="preserve"> </w:t>
      </w:r>
      <w:r>
        <w:rPr>
          <w:sz w:val="25"/>
        </w:rPr>
        <w:t>(без ограничения)</w:t>
      </w:r>
      <w:r>
        <w:rPr>
          <w:spacing w:val="1"/>
          <w:sz w:val="25"/>
        </w:rPr>
        <w:t xml:space="preserve"> </w:t>
      </w:r>
      <w:r>
        <w:rPr>
          <w:sz w:val="25"/>
        </w:rPr>
        <w:t>сбор,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систематизацию,</w:t>
      </w:r>
      <w:r>
        <w:rPr>
          <w:spacing w:val="1"/>
          <w:sz w:val="25"/>
        </w:rPr>
        <w:t xml:space="preserve"> </w:t>
      </w:r>
      <w:r>
        <w:rPr>
          <w:sz w:val="25"/>
        </w:rPr>
        <w:t>накопление,</w:t>
      </w:r>
      <w:r>
        <w:rPr>
          <w:spacing w:val="1"/>
          <w:sz w:val="25"/>
        </w:rPr>
        <w:t xml:space="preserve"> </w:t>
      </w:r>
      <w:r>
        <w:rPr>
          <w:sz w:val="25"/>
        </w:rPr>
        <w:t>хранение,</w:t>
      </w:r>
      <w:r>
        <w:rPr>
          <w:spacing w:val="1"/>
          <w:sz w:val="25"/>
        </w:rPr>
        <w:t xml:space="preserve"> </w:t>
      </w:r>
      <w:r>
        <w:rPr>
          <w:sz w:val="25"/>
        </w:rPr>
        <w:t>уточнение</w:t>
      </w:r>
      <w:r>
        <w:rPr>
          <w:spacing w:val="-60"/>
          <w:sz w:val="25"/>
        </w:rPr>
        <w:t xml:space="preserve"> </w:t>
      </w:r>
      <w:r>
        <w:rPr>
          <w:spacing w:val="-1"/>
          <w:sz w:val="25"/>
        </w:rPr>
        <w:t>(обновление,</w:t>
      </w:r>
      <w:r>
        <w:rPr>
          <w:spacing w:val="-7"/>
          <w:sz w:val="25"/>
        </w:rPr>
        <w:t xml:space="preserve"> </w:t>
      </w:r>
      <w:r>
        <w:rPr>
          <w:spacing w:val="-1"/>
          <w:sz w:val="25"/>
        </w:rPr>
        <w:t>изменение),</w:t>
      </w:r>
      <w:r>
        <w:rPr>
          <w:spacing w:val="-5"/>
          <w:sz w:val="25"/>
        </w:rPr>
        <w:t xml:space="preserve"> </w:t>
      </w:r>
      <w:r>
        <w:rPr>
          <w:sz w:val="25"/>
        </w:rPr>
        <w:t>использование,</w:t>
      </w:r>
      <w:r>
        <w:rPr>
          <w:spacing w:val="-6"/>
          <w:sz w:val="25"/>
        </w:rPr>
        <w:t xml:space="preserve"> </w:t>
      </w:r>
      <w:r>
        <w:rPr>
          <w:sz w:val="25"/>
        </w:rPr>
        <w:t>передачу</w:t>
      </w:r>
      <w:r>
        <w:rPr>
          <w:spacing w:val="-15"/>
          <w:sz w:val="25"/>
        </w:rPr>
        <w:t xml:space="preserve"> </w:t>
      </w:r>
      <w:r>
        <w:rPr>
          <w:sz w:val="25"/>
        </w:rPr>
        <w:t>третьим</w:t>
      </w:r>
      <w:r>
        <w:rPr>
          <w:spacing w:val="-5"/>
          <w:sz w:val="25"/>
        </w:rPr>
        <w:t xml:space="preserve"> </w:t>
      </w:r>
      <w:r>
        <w:rPr>
          <w:sz w:val="25"/>
        </w:rPr>
        <w:t>лицам</w:t>
      </w:r>
      <w:r>
        <w:rPr>
          <w:spacing w:val="-5"/>
          <w:sz w:val="25"/>
        </w:rPr>
        <w:t xml:space="preserve"> </w:t>
      </w:r>
      <w:r>
        <w:rPr>
          <w:sz w:val="25"/>
        </w:rPr>
        <w:t>для</w:t>
      </w:r>
      <w:r>
        <w:rPr>
          <w:spacing w:val="-5"/>
          <w:sz w:val="25"/>
        </w:rPr>
        <w:t xml:space="preserve"> </w:t>
      </w:r>
      <w:r>
        <w:rPr>
          <w:sz w:val="25"/>
        </w:rPr>
        <w:t>осуществления</w:t>
      </w:r>
      <w:r>
        <w:rPr>
          <w:spacing w:val="-5"/>
          <w:sz w:val="25"/>
        </w:rPr>
        <w:t xml:space="preserve"> </w:t>
      </w:r>
      <w:r>
        <w:rPr>
          <w:sz w:val="25"/>
        </w:rPr>
        <w:t>действий</w:t>
      </w:r>
      <w:r>
        <w:rPr>
          <w:spacing w:val="-60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обмену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информацией,</w:t>
      </w:r>
      <w:r>
        <w:rPr>
          <w:spacing w:val="1"/>
          <w:sz w:val="25"/>
        </w:rPr>
        <w:t xml:space="preserve"> </w:t>
      </w:r>
      <w:r>
        <w:rPr>
          <w:sz w:val="25"/>
        </w:rPr>
        <w:t>обезличивание,</w:t>
      </w:r>
      <w:r>
        <w:rPr>
          <w:spacing w:val="1"/>
          <w:sz w:val="25"/>
        </w:rPr>
        <w:t xml:space="preserve"> </w:t>
      </w:r>
      <w:r>
        <w:rPr>
          <w:sz w:val="25"/>
        </w:rPr>
        <w:t>блокирование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данных,</w:t>
      </w:r>
      <w:r>
        <w:rPr>
          <w:spacing w:val="1"/>
          <w:sz w:val="25"/>
        </w:rPr>
        <w:t xml:space="preserve"> </w:t>
      </w:r>
      <w:r>
        <w:rPr>
          <w:sz w:val="25"/>
        </w:rPr>
        <w:t>а также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осуществление</w:t>
      </w:r>
      <w:r>
        <w:rPr>
          <w:spacing w:val="1"/>
          <w:sz w:val="25"/>
        </w:rPr>
        <w:t xml:space="preserve"> </w:t>
      </w:r>
      <w:r>
        <w:rPr>
          <w:sz w:val="25"/>
        </w:rPr>
        <w:t>любых</w:t>
      </w:r>
      <w:r>
        <w:rPr>
          <w:spacing w:val="1"/>
          <w:sz w:val="25"/>
        </w:rPr>
        <w:t xml:space="preserve"> </w:t>
      </w:r>
      <w:r>
        <w:rPr>
          <w:sz w:val="25"/>
        </w:rPr>
        <w:t>иных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действий,</w:t>
      </w:r>
      <w:r>
        <w:rPr>
          <w:spacing w:val="1"/>
          <w:sz w:val="25"/>
        </w:rPr>
        <w:t xml:space="preserve"> </w:t>
      </w:r>
      <w:r>
        <w:rPr>
          <w:sz w:val="25"/>
        </w:rPr>
        <w:t>предусмотренных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действующим</w:t>
      </w:r>
      <w:r>
        <w:rPr>
          <w:spacing w:val="1"/>
          <w:sz w:val="25"/>
        </w:rPr>
        <w:t xml:space="preserve"> </w:t>
      </w:r>
      <w:r>
        <w:rPr>
          <w:sz w:val="25"/>
        </w:rPr>
        <w:t>законодательством</w:t>
      </w:r>
      <w:r>
        <w:rPr>
          <w:spacing w:val="-60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-1"/>
          <w:sz w:val="25"/>
        </w:rPr>
        <w:t xml:space="preserve"> </w:t>
      </w:r>
      <w:r>
        <w:rPr>
          <w:sz w:val="25"/>
        </w:rPr>
        <w:t>Федерации.</w:t>
      </w:r>
    </w:p>
    <w:p w14:paraId="5527DDB9" w14:textId="2D542E9E" w:rsidR="00EA64A7" w:rsidRDefault="00EA64A7" w:rsidP="00EA64A7">
      <w:pPr>
        <w:spacing w:before="2"/>
        <w:ind w:left="113" w:right="118" w:firstLine="701"/>
        <w:jc w:val="both"/>
        <w:rPr>
          <w:sz w:val="25"/>
        </w:rPr>
      </w:pPr>
      <w:r>
        <w:rPr>
          <w:sz w:val="25"/>
        </w:rPr>
        <w:t xml:space="preserve">Я проинформирован, что </w:t>
      </w:r>
      <w:r>
        <w:rPr>
          <w:i/>
          <w:sz w:val="25"/>
          <w:u w:val="single"/>
        </w:rPr>
        <w:t xml:space="preserve">Муниципальное автономное общеобразовательное учреждение средняя школа №3 </w:t>
      </w:r>
      <w:proofErr w:type="spellStart"/>
      <w:r>
        <w:rPr>
          <w:i/>
          <w:sz w:val="25"/>
          <w:u w:val="single"/>
        </w:rPr>
        <w:t>г.о.г</w:t>
      </w:r>
      <w:proofErr w:type="spellEnd"/>
      <w:r>
        <w:rPr>
          <w:i/>
          <w:sz w:val="25"/>
          <w:u w:val="single"/>
        </w:rPr>
        <w:t>. Бор Нижегородской области</w:t>
      </w:r>
      <w:r>
        <w:rPr>
          <w:i/>
          <w:spacing w:val="1"/>
          <w:sz w:val="25"/>
          <w:u w:val="single"/>
        </w:rPr>
        <w:t xml:space="preserve"> </w:t>
      </w:r>
      <w:r>
        <w:rPr>
          <w:sz w:val="25"/>
        </w:rPr>
        <w:t>гарантирует обработку</w:t>
      </w:r>
      <w:r>
        <w:rPr>
          <w:spacing w:val="1"/>
          <w:sz w:val="25"/>
        </w:rPr>
        <w:t xml:space="preserve"> </w:t>
      </w:r>
      <w:r>
        <w:rPr>
          <w:sz w:val="25"/>
        </w:rPr>
        <w:t>моих персональных данных в соответствии с действующим законодательством 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-1"/>
          <w:sz w:val="25"/>
        </w:rPr>
        <w:t xml:space="preserve"> </w:t>
      </w:r>
      <w:r>
        <w:rPr>
          <w:sz w:val="25"/>
        </w:rPr>
        <w:t>как</w:t>
      </w:r>
      <w:r>
        <w:rPr>
          <w:spacing w:val="-2"/>
          <w:sz w:val="25"/>
        </w:rPr>
        <w:t xml:space="preserve"> </w:t>
      </w:r>
      <w:r>
        <w:rPr>
          <w:sz w:val="25"/>
        </w:rPr>
        <w:t>неавтоматизированным,</w:t>
      </w:r>
      <w:r>
        <w:rPr>
          <w:spacing w:val="-2"/>
          <w:sz w:val="25"/>
        </w:rPr>
        <w:t xml:space="preserve"> </w:t>
      </w:r>
      <w:r>
        <w:rPr>
          <w:sz w:val="25"/>
        </w:rPr>
        <w:t>так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6"/>
          <w:sz w:val="25"/>
        </w:rPr>
        <w:t xml:space="preserve"> </w:t>
      </w:r>
      <w:r>
        <w:rPr>
          <w:sz w:val="25"/>
        </w:rPr>
        <w:t>автоматизированным</w:t>
      </w:r>
      <w:r>
        <w:rPr>
          <w:spacing w:val="-2"/>
          <w:sz w:val="25"/>
        </w:rPr>
        <w:t xml:space="preserve"> </w:t>
      </w:r>
      <w:r>
        <w:rPr>
          <w:sz w:val="25"/>
        </w:rPr>
        <w:t>способами.</w:t>
      </w:r>
    </w:p>
    <w:p w14:paraId="7571DCA4" w14:textId="77777777" w:rsidR="00EA64A7" w:rsidRDefault="00EA64A7" w:rsidP="00EA64A7">
      <w:pPr>
        <w:ind w:left="113" w:right="127" w:firstLine="134"/>
        <w:jc w:val="both"/>
        <w:rPr>
          <w:sz w:val="25"/>
        </w:rPr>
      </w:pPr>
      <w:r>
        <w:rPr>
          <w:sz w:val="25"/>
        </w:rPr>
        <w:t>Данное</w:t>
      </w:r>
      <w:r>
        <w:rPr>
          <w:spacing w:val="63"/>
          <w:sz w:val="25"/>
        </w:rPr>
        <w:t xml:space="preserve"> </w:t>
      </w:r>
      <w:r>
        <w:rPr>
          <w:sz w:val="25"/>
        </w:rPr>
        <w:t>согласие</w:t>
      </w:r>
      <w:r>
        <w:rPr>
          <w:spacing w:val="63"/>
          <w:sz w:val="25"/>
        </w:rPr>
        <w:t xml:space="preserve"> </w:t>
      </w:r>
      <w:r>
        <w:rPr>
          <w:sz w:val="25"/>
        </w:rPr>
        <w:t>действует до достижения целей обработки персональных данных</w:t>
      </w:r>
      <w:r>
        <w:rPr>
          <w:spacing w:val="1"/>
          <w:sz w:val="25"/>
        </w:rPr>
        <w:t xml:space="preserve"> </w:t>
      </w:r>
      <w:r>
        <w:rPr>
          <w:sz w:val="25"/>
        </w:rPr>
        <w:t>или в</w:t>
      </w:r>
      <w:r>
        <w:rPr>
          <w:spacing w:val="2"/>
          <w:sz w:val="25"/>
        </w:rPr>
        <w:t xml:space="preserve"> </w:t>
      </w:r>
      <w:r>
        <w:rPr>
          <w:sz w:val="25"/>
        </w:rPr>
        <w:t>течение</w:t>
      </w:r>
      <w:r>
        <w:rPr>
          <w:spacing w:val="-1"/>
          <w:sz w:val="25"/>
        </w:rPr>
        <w:t xml:space="preserve"> </w:t>
      </w:r>
      <w:r>
        <w:rPr>
          <w:sz w:val="25"/>
        </w:rPr>
        <w:t>срока</w:t>
      </w:r>
      <w:r>
        <w:rPr>
          <w:spacing w:val="-1"/>
          <w:sz w:val="25"/>
        </w:rPr>
        <w:t xml:space="preserve"> </w:t>
      </w:r>
      <w:r>
        <w:rPr>
          <w:sz w:val="25"/>
        </w:rPr>
        <w:t>хранения</w:t>
      </w:r>
      <w:r>
        <w:rPr>
          <w:spacing w:val="-1"/>
          <w:sz w:val="25"/>
        </w:rPr>
        <w:t xml:space="preserve"> </w:t>
      </w:r>
      <w:r>
        <w:rPr>
          <w:sz w:val="25"/>
        </w:rPr>
        <w:t>информации.</w:t>
      </w:r>
    </w:p>
    <w:p w14:paraId="2C2A8900" w14:textId="77777777" w:rsidR="00EA64A7" w:rsidRDefault="00EA64A7" w:rsidP="00EA64A7">
      <w:pPr>
        <w:ind w:left="113" w:right="125" w:firstLine="701"/>
        <w:jc w:val="both"/>
        <w:rPr>
          <w:sz w:val="25"/>
        </w:rPr>
      </w:pPr>
      <w:r>
        <w:rPr>
          <w:sz w:val="25"/>
        </w:rPr>
        <w:t>Данное</w:t>
      </w:r>
      <w:r>
        <w:rPr>
          <w:spacing w:val="1"/>
          <w:sz w:val="25"/>
        </w:rPr>
        <w:t xml:space="preserve"> </w:t>
      </w:r>
      <w:r>
        <w:rPr>
          <w:sz w:val="25"/>
        </w:rPr>
        <w:t>согласие</w:t>
      </w:r>
      <w:r>
        <w:rPr>
          <w:spacing w:val="1"/>
          <w:sz w:val="25"/>
        </w:rPr>
        <w:t xml:space="preserve"> </w:t>
      </w:r>
      <w:r>
        <w:rPr>
          <w:sz w:val="25"/>
        </w:rPr>
        <w:t>может</w:t>
      </w:r>
      <w:r>
        <w:rPr>
          <w:spacing w:val="1"/>
          <w:sz w:val="25"/>
        </w:rPr>
        <w:t xml:space="preserve"> </w:t>
      </w:r>
      <w:r>
        <w:rPr>
          <w:sz w:val="25"/>
        </w:rPr>
        <w:t>быть</w:t>
      </w:r>
      <w:r>
        <w:rPr>
          <w:spacing w:val="1"/>
          <w:sz w:val="25"/>
        </w:rPr>
        <w:t xml:space="preserve"> </w:t>
      </w:r>
      <w:r>
        <w:rPr>
          <w:sz w:val="25"/>
        </w:rPr>
        <w:t>отозвано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любой</w:t>
      </w:r>
      <w:r>
        <w:rPr>
          <w:spacing w:val="1"/>
          <w:sz w:val="25"/>
        </w:rPr>
        <w:t xml:space="preserve"> </w:t>
      </w:r>
      <w:r>
        <w:rPr>
          <w:sz w:val="25"/>
        </w:rPr>
        <w:t>момент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моему</w:t>
      </w:r>
      <w:r>
        <w:rPr>
          <w:spacing w:val="1"/>
          <w:sz w:val="25"/>
        </w:rPr>
        <w:t xml:space="preserve"> </w:t>
      </w:r>
      <w:r>
        <w:rPr>
          <w:sz w:val="25"/>
        </w:rPr>
        <w:t>письменному</w:t>
      </w:r>
      <w:r>
        <w:rPr>
          <w:spacing w:val="1"/>
          <w:sz w:val="25"/>
        </w:rPr>
        <w:t xml:space="preserve"> </w:t>
      </w:r>
      <w:r>
        <w:rPr>
          <w:sz w:val="25"/>
        </w:rPr>
        <w:t>заявлению.</w:t>
      </w:r>
    </w:p>
    <w:p w14:paraId="76D67D91" w14:textId="77777777" w:rsidR="00EA64A7" w:rsidRDefault="00EA64A7" w:rsidP="00EA64A7">
      <w:pPr>
        <w:spacing w:before="1"/>
        <w:ind w:left="113" w:right="120" w:firstLine="701"/>
        <w:jc w:val="both"/>
        <w:rPr>
          <w:sz w:val="25"/>
        </w:rPr>
      </w:pPr>
      <w:r>
        <w:rPr>
          <w:sz w:val="25"/>
        </w:rPr>
        <w:t>Я подтверждаю, что, давая такое согласие, я действую по собственной воле и в своих</w:t>
      </w:r>
      <w:r>
        <w:rPr>
          <w:spacing w:val="1"/>
          <w:sz w:val="25"/>
        </w:rPr>
        <w:t xml:space="preserve"> </w:t>
      </w:r>
      <w:r>
        <w:rPr>
          <w:sz w:val="25"/>
        </w:rPr>
        <w:t>интересах.</w:t>
      </w:r>
    </w:p>
    <w:p w14:paraId="1D9C2933" w14:textId="77777777" w:rsidR="00EA64A7" w:rsidRDefault="00EA64A7" w:rsidP="00EA64A7">
      <w:pPr>
        <w:tabs>
          <w:tab w:val="left" w:pos="8620"/>
        </w:tabs>
        <w:spacing w:before="246"/>
        <w:ind w:right="53"/>
        <w:jc w:val="center"/>
        <w:rPr>
          <w:sz w:val="26"/>
        </w:rPr>
      </w:pPr>
      <w:r>
        <w:rPr>
          <w:sz w:val="26"/>
        </w:rPr>
        <w:t>Контактный(е)</w:t>
      </w:r>
      <w:r>
        <w:rPr>
          <w:spacing w:val="-4"/>
          <w:sz w:val="26"/>
        </w:rPr>
        <w:t xml:space="preserve"> </w:t>
      </w:r>
      <w:r>
        <w:rPr>
          <w:sz w:val="26"/>
        </w:rPr>
        <w:t>телефон(ы):</w:t>
      </w:r>
      <w:r>
        <w:rPr>
          <w:spacing w:val="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0AE55762" w14:textId="118D41E3" w:rsidR="00EA64A7" w:rsidRDefault="00EA64A7" w:rsidP="00EA64A7">
      <w:pPr>
        <w:pStyle w:val="a3"/>
        <w:spacing w:before="4"/>
        <w:ind w:left="0"/>
        <w:rPr>
          <w:sz w:val="16"/>
        </w:rPr>
      </w:pPr>
    </w:p>
    <w:p w14:paraId="732556D0" w14:textId="7A804FFC" w:rsidR="00EA64A7" w:rsidRDefault="00EA64A7" w:rsidP="00EA64A7">
      <w:pPr>
        <w:pStyle w:val="a3"/>
        <w:spacing w:before="4"/>
        <w:ind w:left="0"/>
        <w:rPr>
          <w:sz w:val="16"/>
        </w:rPr>
      </w:pPr>
    </w:p>
    <w:p w14:paraId="27898271" w14:textId="7A992096" w:rsidR="00EA64A7" w:rsidRDefault="00EA64A7" w:rsidP="00EA64A7">
      <w:pPr>
        <w:pStyle w:val="a3"/>
        <w:spacing w:before="4"/>
        <w:ind w:left="0"/>
        <w:rPr>
          <w:sz w:val="16"/>
        </w:rPr>
      </w:pPr>
    </w:p>
    <w:p w14:paraId="5F842063" w14:textId="6ADB6694" w:rsidR="00EA64A7" w:rsidRDefault="00EA64A7" w:rsidP="00EA64A7">
      <w:pPr>
        <w:pStyle w:val="a3"/>
        <w:spacing w:before="4"/>
        <w:ind w:left="0"/>
        <w:rPr>
          <w:sz w:val="16"/>
        </w:rPr>
      </w:pPr>
    </w:p>
    <w:p w14:paraId="7DFB3C30" w14:textId="2A410A87" w:rsidR="00EA64A7" w:rsidRDefault="00EA64A7" w:rsidP="00EA64A7">
      <w:pPr>
        <w:pStyle w:val="a3"/>
        <w:spacing w:before="4"/>
        <w:ind w:left="0"/>
        <w:rPr>
          <w:sz w:val="16"/>
        </w:rPr>
      </w:pPr>
    </w:p>
    <w:p w14:paraId="1C3DB815" w14:textId="77777777" w:rsidR="00EA64A7" w:rsidRDefault="00EA64A7" w:rsidP="00EA64A7">
      <w:pPr>
        <w:pStyle w:val="a3"/>
        <w:spacing w:before="4"/>
        <w:ind w:left="0"/>
        <w:rPr>
          <w:sz w:val="16"/>
        </w:rPr>
      </w:pPr>
    </w:p>
    <w:p w14:paraId="6999F070" w14:textId="51A9D6DF" w:rsidR="00EA64A7" w:rsidRDefault="00EA64A7" w:rsidP="00EA64A7">
      <w:pPr>
        <w:pStyle w:val="a3"/>
        <w:spacing w:before="4"/>
        <w:ind w:left="0"/>
        <w:rPr>
          <w:sz w:val="16"/>
        </w:rPr>
      </w:pPr>
    </w:p>
    <w:p w14:paraId="7BA50F36" w14:textId="77777777" w:rsidR="00EA64A7" w:rsidRDefault="00EA64A7" w:rsidP="00EA64A7">
      <w:pPr>
        <w:pStyle w:val="a3"/>
        <w:spacing w:before="4"/>
        <w:ind w:left="0"/>
        <w:rPr>
          <w:sz w:val="16"/>
        </w:rPr>
      </w:pPr>
    </w:p>
    <w:p w14:paraId="1B55F384" w14:textId="77777777" w:rsidR="00EA64A7" w:rsidRDefault="00EA64A7" w:rsidP="00EA64A7">
      <w:pPr>
        <w:tabs>
          <w:tab w:val="left" w:pos="1414"/>
          <w:tab w:val="left" w:pos="3007"/>
          <w:tab w:val="left" w:pos="3569"/>
          <w:tab w:val="left" w:pos="5155"/>
          <w:tab w:val="left" w:pos="7084"/>
          <w:tab w:val="left" w:pos="9033"/>
        </w:tabs>
        <w:spacing w:before="89"/>
        <w:ind w:left="814"/>
        <w:rPr>
          <w:sz w:val="25"/>
        </w:rPr>
      </w:pPr>
      <w:r>
        <w:rPr>
          <w:sz w:val="25"/>
        </w:rPr>
        <w:t>"</w:t>
      </w:r>
      <w:r>
        <w:rPr>
          <w:sz w:val="25"/>
          <w:u w:val="single"/>
        </w:rPr>
        <w:tab/>
      </w:r>
      <w:r>
        <w:rPr>
          <w:sz w:val="25"/>
        </w:rPr>
        <w:t>"</w:t>
      </w:r>
      <w:r>
        <w:rPr>
          <w:sz w:val="25"/>
          <w:u w:val="single"/>
        </w:rPr>
        <w:tab/>
      </w:r>
      <w:r>
        <w:rPr>
          <w:sz w:val="25"/>
        </w:rPr>
        <w:t>20</w:t>
      </w:r>
      <w:r>
        <w:rPr>
          <w:sz w:val="25"/>
          <w:u w:val="single"/>
        </w:rPr>
        <w:tab/>
      </w:r>
      <w:r>
        <w:rPr>
          <w:sz w:val="25"/>
        </w:rPr>
        <w:t>г.</w:t>
      </w:r>
      <w:r>
        <w:rPr>
          <w:sz w:val="25"/>
        </w:rPr>
        <w:tab/>
      </w:r>
      <w:r>
        <w:rPr>
          <w:w w:val="99"/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/</w:t>
      </w:r>
      <w:r>
        <w:rPr>
          <w:sz w:val="25"/>
          <w:u w:val="single"/>
        </w:rPr>
        <w:tab/>
      </w:r>
      <w:r>
        <w:rPr>
          <w:sz w:val="25"/>
        </w:rPr>
        <w:t>/</w:t>
      </w:r>
    </w:p>
    <w:p w14:paraId="4B6BC92C" w14:textId="77777777" w:rsidR="00EA64A7" w:rsidRDefault="00EA64A7" w:rsidP="00EA64A7">
      <w:pPr>
        <w:pStyle w:val="a3"/>
        <w:spacing w:before="10"/>
        <w:ind w:left="0"/>
        <w:rPr>
          <w:sz w:val="24"/>
        </w:rPr>
      </w:pPr>
    </w:p>
    <w:p w14:paraId="01117BFF" w14:textId="77777777" w:rsidR="00EA64A7" w:rsidRDefault="00EA64A7" w:rsidP="00EA64A7">
      <w:pPr>
        <w:tabs>
          <w:tab w:val="left" w:pos="6595"/>
        </w:tabs>
        <w:ind w:left="4876"/>
        <w:rPr>
          <w:i/>
          <w:sz w:val="16"/>
        </w:rPr>
      </w:pPr>
      <w:r>
        <w:rPr>
          <w:i/>
          <w:sz w:val="16"/>
        </w:rPr>
        <w:t>Подпись</w:t>
      </w:r>
      <w:r>
        <w:rPr>
          <w:i/>
          <w:sz w:val="16"/>
        </w:rPr>
        <w:tab/>
        <w:t>Расшифровка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подписи</w:t>
      </w:r>
    </w:p>
    <w:p w14:paraId="65FE425B" w14:textId="06CBCBB5" w:rsidR="00EA64A7" w:rsidRDefault="00EA64A7" w:rsidP="00FF4AD1">
      <w:pPr>
        <w:ind w:firstLine="709"/>
      </w:pPr>
    </w:p>
    <w:p w14:paraId="53529C92" w14:textId="234D6143" w:rsidR="00EA64A7" w:rsidRDefault="00EA64A7" w:rsidP="00FF4AD1">
      <w:pPr>
        <w:ind w:firstLine="709"/>
      </w:pPr>
    </w:p>
    <w:p w14:paraId="6A99011B" w14:textId="0ACC6ABD" w:rsidR="00EA64A7" w:rsidRDefault="00EA64A7" w:rsidP="00FF4AD1">
      <w:pPr>
        <w:ind w:firstLine="709"/>
      </w:pPr>
    </w:p>
    <w:p w14:paraId="5F2786C9" w14:textId="0A6ABAB8" w:rsidR="00EA64A7" w:rsidRDefault="00EA64A7" w:rsidP="00FF4AD1">
      <w:pPr>
        <w:ind w:firstLine="709"/>
      </w:pPr>
    </w:p>
    <w:bookmarkEnd w:id="8"/>
    <w:p w14:paraId="3B89D553" w14:textId="31C998A3" w:rsidR="00EA64A7" w:rsidRDefault="00EA64A7" w:rsidP="00FF4AD1">
      <w:pPr>
        <w:ind w:firstLine="709"/>
      </w:pPr>
    </w:p>
    <w:p w14:paraId="6D7A7829" w14:textId="77777777" w:rsidR="00B5074B" w:rsidRDefault="00B5074B" w:rsidP="00EA64A7">
      <w:pPr>
        <w:spacing w:before="66"/>
        <w:ind w:left="6804" w:right="117" w:hanging="26"/>
        <w:jc w:val="right"/>
        <w:rPr>
          <w:sz w:val="28"/>
          <w:szCs w:val="24"/>
        </w:rPr>
      </w:pPr>
    </w:p>
    <w:p w14:paraId="4096FCA9" w14:textId="0E60A7E5" w:rsidR="00EA64A7" w:rsidRPr="00EA64A7" w:rsidRDefault="00EA64A7" w:rsidP="00EA64A7">
      <w:pPr>
        <w:spacing w:before="66"/>
        <w:ind w:left="6804" w:right="117" w:hanging="26"/>
        <w:jc w:val="right"/>
        <w:rPr>
          <w:sz w:val="28"/>
          <w:szCs w:val="24"/>
        </w:rPr>
      </w:pPr>
      <w:bookmarkStart w:id="10" w:name="_Hlk161144423"/>
      <w:r w:rsidRPr="00B5074B">
        <w:rPr>
          <w:b/>
          <w:bCs/>
          <w:i/>
          <w:iCs/>
          <w:sz w:val="28"/>
          <w:szCs w:val="24"/>
        </w:rPr>
        <w:lastRenderedPageBreak/>
        <w:t xml:space="preserve">Приложение </w:t>
      </w:r>
      <w:r w:rsidR="00B25A7D" w:rsidRPr="00B5074B">
        <w:rPr>
          <w:b/>
          <w:bCs/>
          <w:i/>
          <w:iCs/>
          <w:sz w:val="28"/>
          <w:szCs w:val="24"/>
        </w:rPr>
        <w:t>3</w:t>
      </w:r>
      <w:r w:rsidRPr="00EA64A7">
        <w:rPr>
          <w:spacing w:val="-4"/>
          <w:sz w:val="28"/>
          <w:szCs w:val="24"/>
        </w:rPr>
        <w:t xml:space="preserve"> </w:t>
      </w:r>
      <w:r w:rsidRPr="00EA64A7">
        <w:rPr>
          <w:spacing w:val="-4"/>
          <w:sz w:val="28"/>
          <w:szCs w:val="24"/>
        </w:rPr>
        <w:br/>
      </w:r>
    </w:p>
    <w:p w14:paraId="45256AD3" w14:textId="77777777" w:rsidR="00EA64A7" w:rsidRDefault="00EA64A7" w:rsidP="00FF4AD1">
      <w:pPr>
        <w:ind w:firstLine="709"/>
      </w:pPr>
    </w:p>
    <w:p w14:paraId="0E9FE38E" w14:textId="77777777" w:rsidR="00BC2B01" w:rsidRDefault="00BC2B01" w:rsidP="00EA64A7">
      <w:pPr>
        <w:ind w:firstLine="709"/>
        <w:jc w:val="center"/>
        <w:rPr>
          <w:b/>
          <w:bCs/>
          <w:sz w:val="28"/>
          <w:szCs w:val="28"/>
        </w:rPr>
      </w:pPr>
    </w:p>
    <w:p w14:paraId="132CABC9" w14:textId="27F57540" w:rsidR="00EA64A7" w:rsidRPr="00EA64A7" w:rsidRDefault="00EA64A7" w:rsidP="00EA64A7">
      <w:pPr>
        <w:ind w:firstLine="709"/>
        <w:jc w:val="center"/>
        <w:rPr>
          <w:b/>
          <w:bCs/>
          <w:sz w:val="28"/>
          <w:szCs w:val="28"/>
        </w:rPr>
      </w:pPr>
      <w:r w:rsidRPr="00EA64A7">
        <w:rPr>
          <w:b/>
          <w:bCs/>
          <w:sz w:val="28"/>
          <w:szCs w:val="28"/>
        </w:rPr>
        <w:t>ЗАЯВКА НА УЧАСТИЕ</w:t>
      </w:r>
    </w:p>
    <w:p w14:paraId="1DF163A2" w14:textId="6EDC9563" w:rsidR="00EA64A7" w:rsidRDefault="00EA64A7" w:rsidP="00EA64A7">
      <w:pPr>
        <w:ind w:firstLine="709"/>
        <w:jc w:val="center"/>
        <w:rPr>
          <w:b/>
          <w:bCs/>
          <w:sz w:val="28"/>
          <w:szCs w:val="28"/>
        </w:rPr>
      </w:pPr>
      <w:r w:rsidRPr="00EA64A7">
        <w:rPr>
          <w:b/>
          <w:bCs/>
          <w:sz w:val="28"/>
          <w:szCs w:val="28"/>
        </w:rPr>
        <w:t>в Межрегиональной открытой научно-практической конференции обучающихся классов психолого-педагогической направленности «За нами будущее»</w:t>
      </w:r>
    </w:p>
    <w:p w14:paraId="1F5BD6BA" w14:textId="21495671" w:rsidR="00EA64A7" w:rsidRDefault="00EA64A7" w:rsidP="00EA64A7">
      <w:pPr>
        <w:ind w:firstLine="709"/>
        <w:jc w:val="center"/>
        <w:rPr>
          <w:b/>
          <w:bCs/>
          <w:sz w:val="28"/>
          <w:szCs w:val="28"/>
        </w:rPr>
      </w:pPr>
    </w:p>
    <w:p w14:paraId="158601B9" w14:textId="50FCD36C" w:rsidR="00EA64A7" w:rsidRDefault="00EA64A7" w:rsidP="00EA64A7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417"/>
        <w:gridCol w:w="1701"/>
        <w:gridCol w:w="2410"/>
      </w:tblGrid>
      <w:tr w:rsidR="0097144A" w:rsidRPr="0097144A" w14:paraId="267A9DEB" w14:textId="77777777" w:rsidTr="0097144A">
        <w:tc>
          <w:tcPr>
            <w:tcW w:w="1838" w:type="dxa"/>
          </w:tcPr>
          <w:p w14:paraId="61F30FCB" w14:textId="0ECC03FA" w:rsidR="0097144A" w:rsidRPr="0097144A" w:rsidRDefault="0097144A" w:rsidP="00EA64A7">
            <w:pPr>
              <w:jc w:val="center"/>
              <w:rPr>
                <w:sz w:val="20"/>
                <w:szCs w:val="20"/>
              </w:rPr>
            </w:pPr>
            <w:r w:rsidRPr="0097144A">
              <w:rPr>
                <w:sz w:val="20"/>
                <w:szCs w:val="20"/>
              </w:rPr>
              <w:t>ОУ, город</w:t>
            </w:r>
          </w:p>
        </w:tc>
        <w:tc>
          <w:tcPr>
            <w:tcW w:w="2552" w:type="dxa"/>
          </w:tcPr>
          <w:p w14:paraId="44B1DAE7" w14:textId="69FB48B0" w:rsidR="0097144A" w:rsidRPr="0097144A" w:rsidRDefault="0097144A" w:rsidP="00EA64A7">
            <w:pPr>
              <w:jc w:val="center"/>
              <w:rPr>
                <w:sz w:val="20"/>
                <w:szCs w:val="20"/>
              </w:rPr>
            </w:pPr>
            <w:r w:rsidRPr="0097144A">
              <w:rPr>
                <w:sz w:val="20"/>
                <w:szCs w:val="20"/>
              </w:rPr>
              <w:t xml:space="preserve">ФИО участников, класс </w:t>
            </w:r>
          </w:p>
        </w:tc>
        <w:tc>
          <w:tcPr>
            <w:tcW w:w="1417" w:type="dxa"/>
          </w:tcPr>
          <w:p w14:paraId="6CB091BD" w14:textId="1D561507" w:rsidR="0097144A" w:rsidRPr="0097144A" w:rsidRDefault="0097144A" w:rsidP="00EA64A7">
            <w:pPr>
              <w:jc w:val="center"/>
              <w:rPr>
                <w:sz w:val="20"/>
                <w:szCs w:val="20"/>
              </w:rPr>
            </w:pPr>
            <w:r w:rsidRPr="0097144A">
              <w:rPr>
                <w:sz w:val="20"/>
                <w:szCs w:val="20"/>
              </w:rPr>
              <w:t>Название проектной работы</w:t>
            </w:r>
          </w:p>
        </w:tc>
        <w:tc>
          <w:tcPr>
            <w:tcW w:w="1701" w:type="dxa"/>
          </w:tcPr>
          <w:p w14:paraId="4CD3EE7B" w14:textId="36A08269" w:rsidR="0097144A" w:rsidRPr="0097144A" w:rsidRDefault="0097144A" w:rsidP="00EA64A7">
            <w:pPr>
              <w:jc w:val="center"/>
              <w:rPr>
                <w:sz w:val="20"/>
                <w:szCs w:val="20"/>
              </w:rPr>
            </w:pPr>
            <w:r w:rsidRPr="0097144A">
              <w:rPr>
                <w:sz w:val="20"/>
                <w:szCs w:val="20"/>
              </w:rPr>
              <w:t>ФИО наставника (куратора)</w:t>
            </w:r>
          </w:p>
        </w:tc>
        <w:tc>
          <w:tcPr>
            <w:tcW w:w="2410" w:type="dxa"/>
          </w:tcPr>
          <w:p w14:paraId="576C77B5" w14:textId="77777777" w:rsidR="0097144A" w:rsidRPr="0097144A" w:rsidRDefault="0097144A" w:rsidP="00EA64A7">
            <w:pPr>
              <w:jc w:val="center"/>
              <w:rPr>
                <w:sz w:val="20"/>
                <w:szCs w:val="20"/>
              </w:rPr>
            </w:pPr>
            <w:r w:rsidRPr="0097144A">
              <w:rPr>
                <w:sz w:val="20"/>
                <w:szCs w:val="20"/>
              </w:rPr>
              <w:t>Контактные данные наставника (куратора)</w:t>
            </w:r>
          </w:p>
          <w:p w14:paraId="7970B108" w14:textId="273B8505" w:rsidR="0097144A" w:rsidRPr="0097144A" w:rsidRDefault="0097144A" w:rsidP="00EA64A7">
            <w:pPr>
              <w:jc w:val="center"/>
              <w:rPr>
                <w:sz w:val="20"/>
                <w:szCs w:val="20"/>
              </w:rPr>
            </w:pPr>
            <w:r w:rsidRPr="0097144A">
              <w:rPr>
                <w:sz w:val="20"/>
                <w:szCs w:val="20"/>
              </w:rPr>
              <w:t xml:space="preserve">тел., </w:t>
            </w:r>
            <w:proofErr w:type="spellStart"/>
            <w:proofErr w:type="gramStart"/>
            <w:r w:rsidRPr="0097144A">
              <w:rPr>
                <w:sz w:val="20"/>
                <w:szCs w:val="20"/>
              </w:rPr>
              <w:t>эл.почта</w:t>
            </w:r>
            <w:proofErr w:type="spellEnd"/>
            <w:proofErr w:type="gramEnd"/>
          </w:p>
        </w:tc>
      </w:tr>
      <w:tr w:rsidR="0097144A" w:rsidRPr="0097144A" w14:paraId="18E44302" w14:textId="77777777" w:rsidTr="0097144A">
        <w:tc>
          <w:tcPr>
            <w:tcW w:w="1838" w:type="dxa"/>
          </w:tcPr>
          <w:p w14:paraId="79400953" w14:textId="77777777" w:rsidR="0097144A" w:rsidRPr="0097144A" w:rsidRDefault="0097144A" w:rsidP="00EA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5FC41E4" w14:textId="244AF84C" w:rsidR="0097144A" w:rsidRPr="0097144A" w:rsidRDefault="0097144A" w:rsidP="00EA64A7">
            <w:pPr>
              <w:jc w:val="center"/>
              <w:rPr>
                <w:sz w:val="20"/>
                <w:szCs w:val="20"/>
              </w:rPr>
            </w:pPr>
            <w:r w:rsidRPr="0097144A">
              <w:rPr>
                <w:sz w:val="20"/>
                <w:szCs w:val="20"/>
              </w:rPr>
              <w:t xml:space="preserve">1. Иванов Иван (10 </w:t>
            </w:r>
            <w:proofErr w:type="spellStart"/>
            <w:r w:rsidRPr="0097144A">
              <w:rPr>
                <w:sz w:val="20"/>
                <w:szCs w:val="20"/>
              </w:rPr>
              <w:t>кл</w:t>
            </w:r>
            <w:proofErr w:type="spellEnd"/>
            <w:r w:rsidRPr="0097144A">
              <w:rPr>
                <w:sz w:val="20"/>
                <w:szCs w:val="20"/>
              </w:rPr>
              <w:t>)</w:t>
            </w:r>
          </w:p>
          <w:p w14:paraId="62FD2E90" w14:textId="77777777" w:rsidR="0097144A" w:rsidRPr="0097144A" w:rsidRDefault="0097144A" w:rsidP="00EA64A7">
            <w:pPr>
              <w:jc w:val="center"/>
              <w:rPr>
                <w:sz w:val="20"/>
                <w:szCs w:val="20"/>
              </w:rPr>
            </w:pPr>
            <w:r w:rsidRPr="0097144A">
              <w:rPr>
                <w:sz w:val="20"/>
                <w:szCs w:val="20"/>
              </w:rPr>
              <w:t xml:space="preserve">2. </w:t>
            </w:r>
          </w:p>
          <w:p w14:paraId="5B105775" w14:textId="512C1353" w:rsidR="0097144A" w:rsidRPr="0097144A" w:rsidRDefault="0097144A" w:rsidP="00EA64A7">
            <w:pPr>
              <w:jc w:val="center"/>
              <w:rPr>
                <w:sz w:val="20"/>
                <w:szCs w:val="20"/>
              </w:rPr>
            </w:pPr>
            <w:r w:rsidRPr="0097144A">
              <w:rPr>
                <w:sz w:val="20"/>
                <w:szCs w:val="20"/>
              </w:rPr>
              <w:t>3…</w:t>
            </w:r>
          </w:p>
          <w:p w14:paraId="28B2BE33" w14:textId="27E76A87" w:rsidR="0097144A" w:rsidRPr="0097144A" w:rsidRDefault="0097144A" w:rsidP="00EA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465CF4B" w14:textId="77777777" w:rsidR="0097144A" w:rsidRPr="0097144A" w:rsidRDefault="0097144A" w:rsidP="00EA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0CE4031" w14:textId="77777777" w:rsidR="0097144A" w:rsidRPr="0097144A" w:rsidRDefault="0097144A" w:rsidP="00EA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8190BC" w14:textId="77777777" w:rsidR="0097144A" w:rsidRPr="0097144A" w:rsidRDefault="0097144A" w:rsidP="00EA64A7">
            <w:pPr>
              <w:jc w:val="center"/>
              <w:rPr>
                <w:sz w:val="20"/>
                <w:szCs w:val="20"/>
              </w:rPr>
            </w:pPr>
          </w:p>
        </w:tc>
      </w:tr>
      <w:tr w:rsidR="0097144A" w:rsidRPr="0097144A" w14:paraId="7388B3A3" w14:textId="77777777" w:rsidTr="0097144A">
        <w:tc>
          <w:tcPr>
            <w:tcW w:w="1838" w:type="dxa"/>
          </w:tcPr>
          <w:p w14:paraId="6D90D420" w14:textId="77777777" w:rsidR="0097144A" w:rsidRPr="0097144A" w:rsidRDefault="0097144A" w:rsidP="00EA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826BEBE" w14:textId="77777777" w:rsidR="0097144A" w:rsidRPr="0097144A" w:rsidRDefault="0097144A" w:rsidP="00EA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035CF20" w14:textId="77777777" w:rsidR="0097144A" w:rsidRPr="0097144A" w:rsidRDefault="0097144A" w:rsidP="00EA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57E666" w14:textId="77777777" w:rsidR="0097144A" w:rsidRPr="0097144A" w:rsidRDefault="0097144A" w:rsidP="00EA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2EC6D9" w14:textId="77777777" w:rsidR="0097144A" w:rsidRPr="0097144A" w:rsidRDefault="0097144A" w:rsidP="00EA64A7">
            <w:pPr>
              <w:jc w:val="center"/>
              <w:rPr>
                <w:sz w:val="20"/>
                <w:szCs w:val="20"/>
              </w:rPr>
            </w:pPr>
          </w:p>
        </w:tc>
      </w:tr>
      <w:bookmarkEnd w:id="10"/>
    </w:tbl>
    <w:p w14:paraId="0E47BF70" w14:textId="26E9871E" w:rsidR="00EA64A7" w:rsidRDefault="00EA64A7" w:rsidP="00EA64A7">
      <w:pPr>
        <w:ind w:firstLine="709"/>
        <w:jc w:val="center"/>
        <w:rPr>
          <w:b/>
          <w:bCs/>
          <w:sz w:val="28"/>
          <w:szCs w:val="28"/>
        </w:rPr>
      </w:pPr>
    </w:p>
    <w:p w14:paraId="67F15D24" w14:textId="318F26B7" w:rsidR="00BC2B01" w:rsidRDefault="00BC2B01" w:rsidP="00EA64A7">
      <w:pPr>
        <w:ind w:firstLine="709"/>
        <w:jc w:val="center"/>
        <w:rPr>
          <w:b/>
          <w:bCs/>
          <w:sz w:val="28"/>
          <w:szCs w:val="28"/>
        </w:rPr>
      </w:pPr>
    </w:p>
    <w:p w14:paraId="5BCCFEE3" w14:textId="625B4472" w:rsidR="00BC2B01" w:rsidRDefault="00BC2B01" w:rsidP="00EA64A7">
      <w:pPr>
        <w:ind w:firstLine="709"/>
        <w:jc w:val="center"/>
        <w:rPr>
          <w:b/>
          <w:bCs/>
          <w:sz w:val="28"/>
          <w:szCs w:val="28"/>
        </w:rPr>
      </w:pPr>
    </w:p>
    <w:p w14:paraId="625DBE86" w14:textId="41631736" w:rsidR="00BC2B01" w:rsidRDefault="00BC2B01" w:rsidP="00EA64A7">
      <w:pPr>
        <w:ind w:firstLine="709"/>
        <w:jc w:val="center"/>
        <w:rPr>
          <w:b/>
          <w:bCs/>
          <w:sz w:val="28"/>
          <w:szCs w:val="28"/>
        </w:rPr>
      </w:pPr>
    </w:p>
    <w:p w14:paraId="1C9472A8" w14:textId="77777777" w:rsidR="00B25A7D" w:rsidRDefault="00B25A7D" w:rsidP="00B25A7D">
      <w:pPr>
        <w:spacing w:before="66"/>
        <w:ind w:left="6804" w:right="117" w:hanging="26"/>
        <w:jc w:val="right"/>
        <w:rPr>
          <w:sz w:val="28"/>
          <w:szCs w:val="24"/>
        </w:rPr>
      </w:pPr>
    </w:p>
    <w:p w14:paraId="32973853" w14:textId="77777777" w:rsidR="00B25A7D" w:rsidRDefault="00B25A7D" w:rsidP="00B25A7D">
      <w:pPr>
        <w:spacing w:before="66"/>
        <w:ind w:left="6804" w:right="117" w:hanging="26"/>
        <w:jc w:val="right"/>
        <w:rPr>
          <w:sz w:val="28"/>
          <w:szCs w:val="24"/>
        </w:rPr>
      </w:pPr>
    </w:p>
    <w:p w14:paraId="575175B5" w14:textId="77777777" w:rsidR="00B25A7D" w:rsidRDefault="00B25A7D" w:rsidP="00B25A7D">
      <w:pPr>
        <w:spacing w:before="66"/>
        <w:ind w:left="6804" w:right="117" w:hanging="26"/>
        <w:jc w:val="right"/>
        <w:rPr>
          <w:sz w:val="28"/>
          <w:szCs w:val="24"/>
        </w:rPr>
      </w:pPr>
    </w:p>
    <w:p w14:paraId="645F719D" w14:textId="77777777" w:rsidR="00B25A7D" w:rsidRDefault="00B25A7D" w:rsidP="00B25A7D">
      <w:pPr>
        <w:spacing w:before="66"/>
        <w:ind w:left="6804" w:right="117" w:hanging="26"/>
        <w:jc w:val="right"/>
        <w:rPr>
          <w:sz w:val="28"/>
          <w:szCs w:val="24"/>
        </w:rPr>
      </w:pPr>
    </w:p>
    <w:p w14:paraId="7554D5C3" w14:textId="77777777" w:rsidR="00B25A7D" w:rsidRDefault="00B25A7D" w:rsidP="00B25A7D">
      <w:pPr>
        <w:spacing w:before="66"/>
        <w:ind w:left="6804" w:right="117" w:hanging="26"/>
        <w:jc w:val="right"/>
        <w:rPr>
          <w:sz w:val="28"/>
          <w:szCs w:val="24"/>
        </w:rPr>
      </w:pPr>
    </w:p>
    <w:p w14:paraId="6AD11D11" w14:textId="77777777" w:rsidR="00B25A7D" w:rsidRDefault="00B25A7D" w:rsidP="00B25A7D">
      <w:pPr>
        <w:spacing w:before="66"/>
        <w:ind w:left="6804" w:right="117" w:hanging="26"/>
        <w:jc w:val="right"/>
        <w:rPr>
          <w:sz w:val="28"/>
          <w:szCs w:val="24"/>
        </w:rPr>
      </w:pPr>
    </w:p>
    <w:p w14:paraId="2013F394" w14:textId="77777777" w:rsidR="00B25A7D" w:rsidRDefault="00B25A7D" w:rsidP="00B25A7D">
      <w:pPr>
        <w:spacing w:before="66"/>
        <w:ind w:left="6804" w:right="117" w:hanging="26"/>
        <w:jc w:val="right"/>
        <w:rPr>
          <w:sz w:val="28"/>
          <w:szCs w:val="24"/>
        </w:rPr>
      </w:pPr>
    </w:p>
    <w:p w14:paraId="5EF2F942" w14:textId="77777777" w:rsidR="00B25A7D" w:rsidRDefault="00B25A7D" w:rsidP="00B25A7D">
      <w:pPr>
        <w:spacing w:before="66"/>
        <w:ind w:left="6804" w:right="117" w:hanging="26"/>
        <w:jc w:val="right"/>
        <w:rPr>
          <w:sz w:val="28"/>
          <w:szCs w:val="24"/>
        </w:rPr>
      </w:pPr>
    </w:p>
    <w:p w14:paraId="09F47822" w14:textId="77777777" w:rsidR="00B25A7D" w:rsidRDefault="00B25A7D" w:rsidP="00B25A7D">
      <w:pPr>
        <w:spacing w:before="66"/>
        <w:ind w:left="6804" w:right="117" w:hanging="26"/>
        <w:jc w:val="right"/>
        <w:rPr>
          <w:sz w:val="28"/>
          <w:szCs w:val="24"/>
        </w:rPr>
      </w:pPr>
    </w:p>
    <w:p w14:paraId="6B358357" w14:textId="77777777" w:rsidR="00B25A7D" w:rsidRDefault="00B25A7D" w:rsidP="00B25A7D">
      <w:pPr>
        <w:spacing w:before="66"/>
        <w:ind w:left="6804" w:right="117" w:hanging="26"/>
        <w:jc w:val="right"/>
        <w:rPr>
          <w:sz w:val="28"/>
          <w:szCs w:val="24"/>
        </w:rPr>
      </w:pPr>
    </w:p>
    <w:p w14:paraId="3936F5F7" w14:textId="77777777" w:rsidR="00B25A7D" w:rsidRDefault="00B25A7D" w:rsidP="00B25A7D">
      <w:pPr>
        <w:spacing w:before="66"/>
        <w:ind w:left="6804" w:right="117" w:hanging="26"/>
        <w:jc w:val="right"/>
        <w:rPr>
          <w:sz w:val="28"/>
          <w:szCs w:val="24"/>
        </w:rPr>
      </w:pPr>
    </w:p>
    <w:p w14:paraId="2D65D517" w14:textId="77777777" w:rsidR="00B25A7D" w:rsidRDefault="00B25A7D" w:rsidP="00B25A7D">
      <w:pPr>
        <w:spacing w:before="66"/>
        <w:ind w:left="6804" w:right="117" w:hanging="26"/>
        <w:jc w:val="right"/>
        <w:rPr>
          <w:sz w:val="28"/>
          <w:szCs w:val="24"/>
        </w:rPr>
      </w:pPr>
    </w:p>
    <w:p w14:paraId="19606A22" w14:textId="77777777" w:rsidR="00B25A7D" w:rsidRDefault="00B25A7D" w:rsidP="00B25A7D">
      <w:pPr>
        <w:spacing w:before="66"/>
        <w:ind w:left="6804" w:right="117" w:hanging="26"/>
        <w:jc w:val="right"/>
        <w:rPr>
          <w:sz w:val="28"/>
          <w:szCs w:val="24"/>
        </w:rPr>
      </w:pPr>
    </w:p>
    <w:p w14:paraId="46168B8D" w14:textId="77777777" w:rsidR="00B25A7D" w:rsidRDefault="00B25A7D" w:rsidP="00B25A7D">
      <w:pPr>
        <w:spacing w:before="66"/>
        <w:ind w:left="6804" w:right="117" w:hanging="26"/>
        <w:jc w:val="right"/>
        <w:rPr>
          <w:sz w:val="28"/>
          <w:szCs w:val="24"/>
        </w:rPr>
      </w:pPr>
    </w:p>
    <w:p w14:paraId="6066673A" w14:textId="77777777" w:rsidR="00B25A7D" w:rsidRDefault="00B25A7D" w:rsidP="00B25A7D">
      <w:pPr>
        <w:spacing w:before="66"/>
        <w:ind w:left="6804" w:right="117" w:hanging="26"/>
        <w:jc w:val="right"/>
        <w:rPr>
          <w:sz w:val="28"/>
          <w:szCs w:val="24"/>
        </w:rPr>
      </w:pPr>
    </w:p>
    <w:p w14:paraId="4BF00F47" w14:textId="77777777" w:rsidR="00B25A7D" w:rsidRDefault="00B25A7D" w:rsidP="00B25A7D">
      <w:pPr>
        <w:spacing w:before="66"/>
        <w:ind w:left="6804" w:right="117" w:hanging="26"/>
        <w:jc w:val="right"/>
        <w:rPr>
          <w:sz w:val="28"/>
          <w:szCs w:val="24"/>
        </w:rPr>
      </w:pPr>
    </w:p>
    <w:p w14:paraId="79549955" w14:textId="77777777" w:rsidR="00B25A7D" w:rsidRDefault="00B25A7D" w:rsidP="00B25A7D">
      <w:pPr>
        <w:spacing w:before="66"/>
        <w:ind w:left="6804" w:right="117" w:hanging="26"/>
        <w:jc w:val="right"/>
        <w:rPr>
          <w:sz w:val="28"/>
          <w:szCs w:val="24"/>
        </w:rPr>
      </w:pPr>
    </w:p>
    <w:p w14:paraId="2493C47B" w14:textId="77777777" w:rsidR="00B25A7D" w:rsidRDefault="00B25A7D" w:rsidP="00B25A7D">
      <w:pPr>
        <w:spacing w:before="66"/>
        <w:ind w:left="6804" w:right="117" w:hanging="26"/>
        <w:jc w:val="right"/>
        <w:rPr>
          <w:sz w:val="28"/>
          <w:szCs w:val="24"/>
        </w:rPr>
      </w:pPr>
    </w:p>
    <w:p w14:paraId="24742309" w14:textId="77777777" w:rsidR="00B25A7D" w:rsidRDefault="00B25A7D" w:rsidP="00B25A7D">
      <w:pPr>
        <w:spacing w:before="66"/>
        <w:ind w:left="6804" w:right="117" w:hanging="26"/>
        <w:jc w:val="right"/>
        <w:rPr>
          <w:sz w:val="28"/>
          <w:szCs w:val="24"/>
        </w:rPr>
      </w:pPr>
    </w:p>
    <w:p w14:paraId="03EEF010" w14:textId="77777777" w:rsidR="00B25A7D" w:rsidRDefault="00B25A7D" w:rsidP="00B25A7D">
      <w:pPr>
        <w:spacing w:before="66"/>
        <w:ind w:left="6804" w:right="117" w:hanging="26"/>
        <w:jc w:val="right"/>
        <w:rPr>
          <w:sz w:val="28"/>
          <w:szCs w:val="24"/>
        </w:rPr>
      </w:pPr>
    </w:p>
    <w:p w14:paraId="3DCEEE21" w14:textId="77777777" w:rsidR="00B25A7D" w:rsidRDefault="00B25A7D" w:rsidP="00B25A7D">
      <w:pPr>
        <w:spacing w:before="66"/>
        <w:ind w:left="6804" w:right="117" w:hanging="26"/>
        <w:jc w:val="right"/>
        <w:rPr>
          <w:sz w:val="28"/>
          <w:szCs w:val="24"/>
        </w:rPr>
      </w:pPr>
    </w:p>
    <w:p w14:paraId="734AA6C7" w14:textId="77777777" w:rsidR="00B25A7D" w:rsidRDefault="00B25A7D" w:rsidP="00B25A7D">
      <w:pPr>
        <w:spacing w:before="66"/>
        <w:ind w:left="6804" w:right="117" w:hanging="26"/>
        <w:jc w:val="right"/>
        <w:rPr>
          <w:sz w:val="28"/>
          <w:szCs w:val="24"/>
        </w:rPr>
      </w:pPr>
    </w:p>
    <w:p w14:paraId="51B0F220" w14:textId="77777777" w:rsidR="00B25A7D" w:rsidRDefault="00B25A7D" w:rsidP="00B25A7D">
      <w:pPr>
        <w:spacing w:before="66"/>
        <w:ind w:left="6804" w:right="117" w:hanging="26"/>
        <w:jc w:val="right"/>
        <w:rPr>
          <w:sz w:val="28"/>
          <w:szCs w:val="24"/>
        </w:rPr>
      </w:pPr>
    </w:p>
    <w:p w14:paraId="117E481D" w14:textId="36346B72" w:rsidR="00BC2B01" w:rsidRDefault="00B25A7D" w:rsidP="00B5074B">
      <w:pPr>
        <w:spacing w:before="66"/>
        <w:ind w:left="6804" w:right="117" w:hanging="26"/>
        <w:jc w:val="right"/>
        <w:rPr>
          <w:b/>
          <w:bCs/>
          <w:sz w:val="28"/>
          <w:szCs w:val="28"/>
        </w:rPr>
      </w:pPr>
      <w:r w:rsidRPr="00B5074B">
        <w:rPr>
          <w:b/>
          <w:bCs/>
          <w:i/>
          <w:iCs/>
          <w:sz w:val="28"/>
          <w:szCs w:val="24"/>
        </w:rPr>
        <w:lastRenderedPageBreak/>
        <w:t>Приложение 4</w:t>
      </w:r>
      <w:r w:rsidRPr="00B5074B">
        <w:rPr>
          <w:b/>
          <w:bCs/>
          <w:i/>
          <w:iCs/>
          <w:spacing w:val="-4"/>
          <w:sz w:val="28"/>
          <w:szCs w:val="24"/>
        </w:rPr>
        <w:t xml:space="preserve"> </w:t>
      </w:r>
      <w:r w:rsidRPr="00B5074B">
        <w:rPr>
          <w:b/>
          <w:bCs/>
          <w:i/>
          <w:iCs/>
          <w:spacing w:val="-4"/>
          <w:sz w:val="28"/>
          <w:szCs w:val="24"/>
        </w:rPr>
        <w:br/>
      </w:r>
    </w:p>
    <w:p w14:paraId="28C7F815" w14:textId="1A84F621" w:rsidR="00BC2B01" w:rsidRDefault="00BC2B01" w:rsidP="00EA64A7">
      <w:pPr>
        <w:ind w:firstLine="709"/>
        <w:jc w:val="center"/>
        <w:rPr>
          <w:b/>
          <w:bCs/>
          <w:sz w:val="28"/>
          <w:szCs w:val="28"/>
        </w:rPr>
      </w:pPr>
    </w:p>
    <w:p w14:paraId="79E301D0" w14:textId="08653B9E" w:rsidR="00BC2B01" w:rsidRPr="00B5074B" w:rsidRDefault="00B25A7D" w:rsidP="00EA64A7">
      <w:pPr>
        <w:ind w:firstLine="709"/>
        <w:jc w:val="center"/>
        <w:rPr>
          <w:b/>
          <w:bCs/>
          <w:sz w:val="26"/>
          <w:szCs w:val="26"/>
        </w:rPr>
      </w:pPr>
      <w:r w:rsidRPr="00B5074B">
        <w:rPr>
          <w:b/>
          <w:bCs/>
          <w:sz w:val="26"/>
          <w:szCs w:val="26"/>
        </w:rPr>
        <w:t>ТРЕБОВАНИЯ К НАПРАВЛЯЕМЫМ МАТЕРИАЛАМ ДЛЯ ПРЕДСТАВЛЕНИЯ В КОНКУРСНУЮ КОМИССИЮ КОНФЕРЕНЦИИ</w:t>
      </w:r>
    </w:p>
    <w:p w14:paraId="115D06B7" w14:textId="38D76077" w:rsidR="00BC2B01" w:rsidRPr="00B5074B" w:rsidRDefault="00BC2B01" w:rsidP="00EA64A7">
      <w:pPr>
        <w:ind w:firstLine="709"/>
        <w:jc w:val="center"/>
        <w:rPr>
          <w:b/>
          <w:bCs/>
          <w:sz w:val="26"/>
          <w:szCs w:val="26"/>
        </w:rPr>
      </w:pPr>
    </w:p>
    <w:p w14:paraId="12DEE203" w14:textId="03AFF3ED" w:rsidR="00B01A79" w:rsidRPr="00B5074B" w:rsidRDefault="00B01A79" w:rsidP="00B01A79">
      <w:pPr>
        <w:ind w:firstLine="709"/>
        <w:jc w:val="center"/>
        <w:rPr>
          <w:b/>
          <w:bCs/>
          <w:sz w:val="26"/>
          <w:szCs w:val="26"/>
        </w:rPr>
      </w:pPr>
      <w:r w:rsidRPr="00B5074B">
        <w:rPr>
          <w:b/>
          <w:bCs/>
          <w:sz w:val="26"/>
          <w:szCs w:val="26"/>
        </w:rPr>
        <w:t>Направляемые тезисы о проекте должны быть оформлены в соответствии с указанными требованиями.</w:t>
      </w:r>
    </w:p>
    <w:p w14:paraId="0B913B2D" w14:textId="77777777" w:rsidR="00B01A79" w:rsidRPr="00B5074B" w:rsidRDefault="00B01A79" w:rsidP="00B01A79">
      <w:pPr>
        <w:ind w:firstLine="709"/>
        <w:jc w:val="both"/>
        <w:rPr>
          <w:sz w:val="26"/>
          <w:szCs w:val="26"/>
        </w:rPr>
      </w:pPr>
      <w:r w:rsidRPr="00B5074B">
        <w:rPr>
          <w:sz w:val="26"/>
          <w:szCs w:val="26"/>
        </w:rPr>
        <w:t xml:space="preserve"> </w:t>
      </w:r>
    </w:p>
    <w:p w14:paraId="5D97D5A8" w14:textId="70A07F8A" w:rsidR="00B01A79" w:rsidRPr="00B5074B" w:rsidRDefault="00B01A79" w:rsidP="00B01A79">
      <w:pPr>
        <w:ind w:firstLine="709"/>
        <w:jc w:val="both"/>
        <w:rPr>
          <w:sz w:val="26"/>
          <w:szCs w:val="26"/>
        </w:rPr>
      </w:pPr>
      <w:r w:rsidRPr="00B5074B">
        <w:rPr>
          <w:sz w:val="26"/>
          <w:szCs w:val="26"/>
        </w:rPr>
        <w:t xml:space="preserve">К рассмотрению принимаются тезисы (краткое описание проекта) на русском языке объемом </w:t>
      </w:r>
      <w:r w:rsidRPr="00B5074B">
        <w:rPr>
          <w:b/>
          <w:bCs/>
          <w:sz w:val="26"/>
          <w:szCs w:val="26"/>
        </w:rPr>
        <w:t>не более 2 страниц</w:t>
      </w:r>
      <w:r w:rsidRPr="00B5074B">
        <w:rPr>
          <w:sz w:val="26"/>
          <w:szCs w:val="26"/>
        </w:rPr>
        <w:t>.</w:t>
      </w:r>
    </w:p>
    <w:p w14:paraId="1847C983" w14:textId="6067027C" w:rsidR="00B01A79" w:rsidRPr="00B5074B" w:rsidRDefault="00B01A79" w:rsidP="00B01A79">
      <w:pPr>
        <w:ind w:firstLine="709"/>
        <w:jc w:val="both"/>
        <w:rPr>
          <w:sz w:val="26"/>
          <w:szCs w:val="26"/>
        </w:rPr>
      </w:pPr>
      <w:r w:rsidRPr="00B5074B">
        <w:rPr>
          <w:sz w:val="26"/>
          <w:szCs w:val="26"/>
        </w:rPr>
        <w:t>Для подготовки материалов используется редактор Microsoft Word с указанием следующих параметров:</w:t>
      </w:r>
    </w:p>
    <w:p w14:paraId="150A65FB" w14:textId="77777777" w:rsidR="00B01A79" w:rsidRPr="00B5074B" w:rsidRDefault="00B01A79" w:rsidP="00B25A7D">
      <w:pPr>
        <w:pStyle w:val="a4"/>
        <w:numPr>
          <w:ilvl w:val="0"/>
          <w:numId w:val="8"/>
        </w:numPr>
        <w:rPr>
          <w:sz w:val="26"/>
          <w:szCs w:val="26"/>
        </w:rPr>
      </w:pPr>
      <w:r w:rsidRPr="00B5074B">
        <w:rPr>
          <w:sz w:val="26"/>
          <w:szCs w:val="26"/>
        </w:rPr>
        <w:t>формат листа: А4;</w:t>
      </w:r>
    </w:p>
    <w:p w14:paraId="4AF71B49" w14:textId="77777777" w:rsidR="00B01A79" w:rsidRPr="00B5074B" w:rsidRDefault="00B01A79" w:rsidP="00B25A7D">
      <w:pPr>
        <w:pStyle w:val="a4"/>
        <w:numPr>
          <w:ilvl w:val="0"/>
          <w:numId w:val="8"/>
        </w:numPr>
        <w:rPr>
          <w:sz w:val="26"/>
          <w:szCs w:val="26"/>
        </w:rPr>
      </w:pPr>
      <w:r w:rsidRPr="00B5074B">
        <w:rPr>
          <w:sz w:val="26"/>
          <w:szCs w:val="26"/>
        </w:rPr>
        <w:t>ориентация листа — книжная;</w:t>
      </w:r>
    </w:p>
    <w:p w14:paraId="04DE95D7" w14:textId="77777777" w:rsidR="00B01A79" w:rsidRPr="00B5074B" w:rsidRDefault="00B01A79" w:rsidP="00B25A7D">
      <w:pPr>
        <w:pStyle w:val="a4"/>
        <w:numPr>
          <w:ilvl w:val="0"/>
          <w:numId w:val="8"/>
        </w:numPr>
        <w:rPr>
          <w:sz w:val="26"/>
          <w:szCs w:val="26"/>
        </w:rPr>
      </w:pPr>
      <w:r w:rsidRPr="00B5074B">
        <w:rPr>
          <w:sz w:val="26"/>
          <w:szCs w:val="26"/>
        </w:rPr>
        <w:t>поля — 2 см;</w:t>
      </w:r>
    </w:p>
    <w:p w14:paraId="6A27162B" w14:textId="20E580B2" w:rsidR="00B01A79" w:rsidRPr="00B5074B" w:rsidRDefault="00B01A79" w:rsidP="00B25A7D">
      <w:pPr>
        <w:pStyle w:val="a4"/>
        <w:numPr>
          <w:ilvl w:val="0"/>
          <w:numId w:val="8"/>
        </w:numPr>
        <w:rPr>
          <w:sz w:val="26"/>
          <w:szCs w:val="26"/>
        </w:rPr>
      </w:pPr>
      <w:r w:rsidRPr="00B5074B">
        <w:rPr>
          <w:sz w:val="26"/>
          <w:szCs w:val="26"/>
        </w:rPr>
        <w:t>шрифт Times</w:t>
      </w:r>
      <w:r w:rsidR="007F7D03" w:rsidRPr="00B5074B">
        <w:rPr>
          <w:sz w:val="26"/>
          <w:szCs w:val="26"/>
        </w:rPr>
        <w:t xml:space="preserve"> </w:t>
      </w:r>
      <w:r w:rsidRPr="00B5074B">
        <w:rPr>
          <w:sz w:val="26"/>
          <w:szCs w:val="26"/>
        </w:rPr>
        <w:t>New</w:t>
      </w:r>
      <w:r w:rsidR="007F7D03" w:rsidRPr="00B5074B">
        <w:rPr>
          <w:sz w:val="26"/>
          <w:szCs w:val="26"/>
        </w:rPr>
        <w:t xml:space="preserve"> </w:t>
      </w:r>
      <w:proofErr w:type="spellStart"/>
      <w:r w:rsidRPr="00B5074B">
        <w:rPr>
          <w:sz w:val="26"/>
          <w:szCs w:val="26"/>
        </w:rPr>
        <w:t>Roman</w:t>
      </w:r>
      <w:proofErr w:type="spellEnd"/>
      <w:r w:rsidRPr="00B5074B">
        <w:rPr>
          <w:sz w:val="26"/>
          <w:szCs w:val="26"/>
        </w:rPr>
        <w:t>;</w:t>
      </w:r>
    </w:p>
    <w:p w14:paraId="788A713E" w14:textId="77777777" w:rsidR="00B01A79" w:rsidRPr="00B5074B" w:rsidRDefault="00B01A79" w:rsidP="00B25A7D">
      <w:pPr>
        <w:pStyle w:val="a4"/>
        <w:numPr>
          <w:ilvl w:val="0"/>
          <w:numId w:val="8"/>
        </w:numPr>
        <w:rPr>
          <w:sz w:val="26"/>
          <w:szCs w:val="26"/>
        </w:rPr>
      </w:pPr>
      <w:r w:rsidRPr="00B5074B">
        <w:rPr>
          <w:sz w:val="26"/>
          <w:szCs w:val="26"/>
        </w:rPr>
        <w:t>размер — 14 пунктов;</w:t>
      </w:r>
    </w:p>
    <w:p w14:paraId="722760DD" w14:textId="77777777" w:rsidR="00B01A79" w:rsidRPr="00B5074B" w:rsidRDefault="00B01A79" w:rsidP="00B25A7D">
      <w:pPr>
        <w:pStyle w:val="a4"/>
        <w:numPr>
          <w:ilvl w:val="0"/>
          <w:numId w:val="8"/>
        </w:numPr>
        <w:rPr>
          <w:sz w:val="26"/>
          <w:szCs w:val="26"/>
        </w:rPr>
      </w:pPr>
      <w:r w:rsidRPr="00B5074B">
        <w:rPr>
          <w:sz w:val="26"/>
          <w:szCs w:val="26"/>
        </w:rPr>
        <w:t>межстрочный интервал — 1,5;</w:t>
      </w:r>
    </w:p>
    <w:p w14:paraId="6BBBFC89" w14:textId="77777777" w:rsidR="00B01A79" w:rsidRPr="00B5074B" w:rsidRDefault="00B01A79" w:rsidP="00B25A7D">
      <w:pPr>
        <w:pStyle w:val="a4"/>
        <w:numPr>
          <w:ilvl w:val="0"/>
          <w:numId w:val="8"/>
        </w:numPr>
        <w:rPr>
          <w:sz w:val="26"/>
          <w:szCs w:val="26"/>
        </w:rPr>
      </w:pPr>
      <w:r w:rsidRPr="00B5074B">
        <w:rPr>
          <w:sz w:val="26"/>
          <w:szCs w:val="26"/>
        </w:rPr>
        <w:t>выравнивание по ширине;</w:t>
      </w:r>
    </w:p>
    <w:p w14:paraId="25D41685" w14:textId="77777777" w:rsidR="00B01A79" w:rsidRPr="00B5074B" w:rsidRDefault="00B01A79" w:rsidP="00B25A7D">
      <w:pPr>
        <w:pStyle w:val="a4"/>
        <w:numPr>
          <w:ilvl w:val="0"/>
          <w:numId w:val="8"/>
        </w:numPr>
        <w:rPr>
          <w:sz w:val="26"/>
          <w:szCs w:val="26"/>
        </w:rPr>
      </w:pPr>
      <w:r w:rsidRPr="00B5074B">
        <w:rPr>
          <w:sz w:val="26"/>
          <w:szCs w:val="26"/>
        </w:rPr>
        <w:t>абзацный отступ — 1 см.</w:t>
      </w:r>
    </w:p>
    <w:p w14:paraId="690FC12E" w14:textId="349C6DC9" w:rsidR="00B01A79" w:rsidRPr="00B5074B" w:rsidRDefault="00B01A79" w:rsidP="00B25A7D">
      <w:pPr>
        <w:ind w:firstLine="709"/>
        <w:jc w:val="both"/>
        <w:rPr>
          <w:sz w:val="26"/>
          <w:szCs w:val="26"/>
        </w:rPr>
      </w:pPr>
      <w:r w:rsidRPr="00B5074B">
        <w:rPr>
          <w:sz w:val="26"/>
          <w:szCs w:val="26"/>
        </w:rPr>
        <w:t xml:space="preserve">Тезисы </w:t>
      </w:r>
      <w:r w:rsidR="00B25A7D" w:rsidRPr="00B5074B">
        <w:rPr>
          <w:sz w:val="26"/>
          <w:szCs w:val="26"/>
        </w:rPr>
        <w:t xml:space="preserve">в обязательном порядке </w:t>
      </w:r>
      <w:r w:rsidRPr="00B5074B">
        <w:rPr>
          <w:sz w:val="26"/>
          <w:szCs w:val="26"/>
        </w:rPr>
        <w:t>должны содержать следующие элементы:</w:t>
      </w:r>
    </w:p>
    <w:p w14:paraId="12D98B79" w14:textId="5A8733D5" w:rsidR="00BC2B01" w:rsidRPr="00B5074B" w:rsidRDefault="00B01A79" w:rsidP="00B25A7D">
      <w:pPr>
        <w:pStyle w:val="a4"/>
        <w:numPr>
          <w:ilvl w:val="0"/>
          <w:numId w:val="7"/>
        </w:numPr>
        <w:rPr>
          <w:sz w:val="26"/>
          <w:szCs w:val="26"/>
        </w:rPr>
      </w:pPr>
      <w:r w:rsidRPr="00B5074B">
        <w:rPr>
          <w:sz w:val="26"/>
          <w:szCs w:val="26"/>
        </w:rPr>
        <w:t>Название работы</w:t>
      </w:r>
    </w:p>
    <w:p w14:paraId="05BC5D8C" w14:textId="332B9B05" w:rsidR="00B01A79" w:rsidRPr="00B5074B" w:rsidRDefault="00B25A7D" w:rsidP="00B25A7D">
      <w:pPr>
        <w:pStyle w:val="a4"/>
        <w:numPr>
          <w:ilvl w:val="0"/>
          <w:numId w:val="7"/>
        </w:numPr>
        <w:rPr>
          <w:sz w:val="26"/>
          <w:szCs w:val="26"/>
        </w:rPr>
      </w:pPr>
      <w:r w:rsidRPr="00B5074B">
        <w:rPr>
          <w:sz w:val="26"/>
          <w:szCs w:val="26"/>
        </w:rPr>
        <w:t xml:space="preserve">Информация об авторе(-ах) и кураторе (-ах) проекта </w:t>
      </w:r>
    </w:p>
    <w:p w14:paraId="261F9AB7" w14:textId="257F1B53" w:rsidR="00BC2B01" w:rsidRPr="00B5074B" w:rsidRDefault="00BC2B01" w:rsidP="00EA64A7">
      <w:pPr>
        <w:ind w:firstLine="709"/>
        <w:jc w:val="center"/>
        <w:rPr>
          <w:b/>
          <w:bCs/>
          <w:sz w:val="26"/>
          <w:szCs w:val="26"/>
        </w:rPr>
      </w:pPr>
    </w:p>
    <w:p w14:paraId="7D0C41BF" w14:textId="3CACACB7" w:rsidR="00BC2B01" w:rsidRPr="00B5074B" w:rsidRDefault="00BC2B01" w:rsidP="00BC2B01">
      <w:pPr>
        <w:jc w:val="center"/>
        <w:rPr>
          <w:b/>
          <w:bCs/>
          <w:sz w:val="26"/>
          <w:szCs w:val="26"/>
        </w:rPr>
      </w:pPr>
      <w:r w:rsidRPr="00B5074B">
        <w:rPr>
          <w:b/>
          <w:bCs/>
          <w:sz w:val="26"/>
          <w:szCs w:val="26"/>
        </w:rPr>
        <w:t xml:space="preserve">Требования к оформлению презентации </w:t>
      </w:r>
    </w:p>
    <w:p w14:paraId="5A432C41" w14:textId="71AD69BE" w:rsidR="00BC2B01" w:rsidRPr="00B5074B" w:rsidRDefault="00BC2B01" w:rsidP="00BC2B01">
      <w:pPr>
        <w:ind w:firstLine="709"/>
        <w:jc w:val="center"/>
        <w:rPr>
          <w:b/>
          <w:bCs/>
          <w:sz w:val="26"/>
          <w:szCs w:val="26"/>
        </w:rPr>
      </w:pPr>
    </w:p>
    <w:p w14:paraId="4492803D" w14:textId="2346E434" w:rsidR="00BC2B01" w:rsidRPr="00B5074B" w:rsidRDefault="00BC2B01" w:rsidP="00BC2B01">
      <w:pPr>
        <w:ind w:firstLine="709"/>
        <w:jc w:val="both"/>
        <w:rPr>
          <w:sz w:val="26"/>
          <w:szCs w:val="26"/>
        </w:rPr>
      </w:pPr>
      <w:r w:rsidRPr="00B5074B">
        <w:rPr>
          <w:sz w:val="26"/>
          <w:szCs w:val="26"/>
        </w:rPr>
        <w:t>1. Слайд №1 должен содержать следующую информацию:</w:t>
      </w:r>
    </w:p>
    <w:p w14:paraId="2F6D2594" w14:textId="237B0C6A" w:rsidR="00BC2B01" w:rsidRPr="00B5074B" w:rsidRDefault="00BC2B01" w:rsidP="00BC2B01">
      <w:pPr>
        <w:pStyle w:val="a4"/>
        <w:numPr>
          <w:ilvl w:val="0"/>
          <w:numId w:val="5"/>
        </w:numPr>
        <w:ind w:left="0" w:firstLine="709"/>
        <w:rPr>
          <w:sz w:val="26"/>
          <w:szCs w:val="26"/>
        </w:rPr>
      </w:pPr>
      <w:r w:rsidRPr="00B5074B">
        <w:rPr>
          <w:sz w:val="26"/>
          <w:szCs w:val="26"/>
        </w:rPr>
        <w:t xml:space="preserve">Наименование образовательного учреждения, где выполнена работа </w:t>
      </w:r>
    </w:p>
    <w:p w14:paraId="560127B9" w14:textId="56CA545E" w:rsidR="00BC2B01" w:rsidRPr="00B5074B" w:rsidRDefault="00BC2B01" w:rsidP="00BC2B01">
      <w:pPr>
        <w:pStyle w:val="a4"/>
        <w:numPr>
          <w:ilvl w:val="0"/>
          <w:numId w:val="5"/>
        </w:numPr>
        <w:ind w:left="0" w:firstLine="709"/>
        <w:rPr>
          <w:sz w:val="26"/>
          <w:szCs w:val="26"/>
        </w:rPr>
      </w:pPr>
      <w:r w:rsidRPr="00B5074B">
        <w:rPr>
          <w:sz w:val="26"/>
          <w:szCs w:val="26"/>
        </w:rPr>
        <w:t xml:space="preserve">Название работы </w:t>
      </w:r>
    </w:p>
    <w:p w14:paraId="0479D8CE" w14:textId="3D2BDD01" w:rsidR="00BC2B01" w:rsidRPr="00B5074B" w:rsidRDefault="00BC2B01" w:rsidP="00BC2B01">
      <w:pPr>
        <w:pStyle w:val="a4"/>
        <w:numPr>
          <w:ilvl w:val="0"/>
          <w:numId w:val="5"/>
        </w:numPr>
        <w:ind w:left="0" w:firstLine="709"/>
        <w:rPr>
          <w:sz w:val="26"/>
          <w:szCs w:val="26"/>
        </w:rPr>
      </w:pPr>
      <w:r w:rsidRPr="00B5074B">
        <w:rPr>
          <w:sz w:val="26"/>
          <w:szCs w:val="26"/>
        </w:rPr>
        <w:t xml:space="preserve">Фамилия, Имя, Отчество автора и соавторов </w:t>
      </w:r>
    </w:p>
    <w:p w14:paraId="66DA5890" w14:textId="0BDE251A" w:rsidR="00BC2B01" w:rsidRPr="00B5074B" w:rsidRDefault="00BC2B01" w:rsidP="00BC2B01">
      <w:pPr>
        <w:pStyle w:val="a4"/>
        <w:numPr>
          <w:ilvl w:val="0"/>
          <w:numId w:val="5"/>
        </w:numPr>
        <w:ind w:left="0" w:firstLine="709"/>
        <w:rPr>
          <w:sz w:val="26"/>
          <w:szCs w:val="26"/>
        </w:rPr>
      </w:pPr>
      <w:r w:rsidRPr="00B5074B">
        <w:rPr>
          <w:sz w:val="26"/>
          <w:szCs w:val="26"/>
        </w:rPr>
        <w:t xml:space="preserve">Фамилия, Имя, Отчество, должность </w:t>
      </w:r>
      <w:r w:rsidR="00B5074B" w:rsidRPr="00B5074B">
        <w:rPr>
          <w:sz w:val="26"/>
          <w:szCs w:val="26"/>
        </w:rPr>
        <w:t>куратора, наставника</w:t>
      </w:r>
    </w:p>
    <w:p w14:paraId="71B921E8" w14:textId="336CA1EC" w:rsidR="00B01A79" w:rsidRPr="00B5074B" w:rsidRDefault="00BC2B01" w:rsidP="00BC2B01">
      <w:pPr>
        <w:ind w:firstLine="709"/>
        <w:jc w:val="both"/>
        <w:rPr>
          <w:sz w:val="26"/>
          <w:szCs w:val="26"/>
        </w:rPr>
      </w:pPr>
      <w:r w:rsidRPr="00B5074B">
        <w:rPr>
          <w:sz w:val="26"/>
          <w:szCs w:val="26"/>
        </w:rPr>
        <w:t>2. Послед</w:t>
      </w:r>
      <w:r w:rsidR="00B01A79" w:rsidRPr="00B5074B">
        <w:rPr>
          <w:sz w:val="26"/>
          <w:szCs w:val="26"/>
        </w:rPr>
        <w:t>у</w:t>
      </w:r>
      <w:r w:rsidRPr="00B5074B">
        <w:rPr>
          <w:sz w:val="26"/>
          <w:szCs w:val="26"/>
        </w:rPr>
        <w:t>ющие слайды описыва</w:t>
      </w:r>
      <w:r w:rsidR="00B01A79" w:rsidRPr="00B5074B">
        <w:rPr>
          <w:sz w:val="26"/>
          <w:szCs w:val="26"/>
        </w:rPr>
        <w:t>ю</w:t>
      </w:r>
      <w:r w:rsidRPr="00B5074B">
        <w:rPr>
          <w:sz w:val="26"/>
          <w:szCs w:val="26"/>
        </w:rPr>
        <w:t xml:space="preserve">т </w:t>
      </w:r>
      <w:r w:rsidR="00B01A79" w:rsidRPr="00B5074B">
        <w:rPr>
          <w:sz w:val="26"/>
          <w:szCs w:val="26"/>
        </w:rPr>
        <w:t xml:space="preserve">проектную работу с включают в себя все составные и главные части проекта. </w:t>
      </w:r>
    </w:p>
    <w:p w14:paraId="45497A87" w14:textId="54C5916E" w:rsidR="00BC2B01" w:rsidRPr="00B5074B" w:rsidRDefault="00B01A79" w:rsidP="00BC2B01">
      <w:pPr>
        <w:ind w:firstLine="709"/>
        <w:jc w:val="both"/>
        <w:rPr>
          <w:sz w:val="26"/>
          <w:szCs w:val="26"/>
        </w:rPr>
      </w:pPr>
      <w:r w:rsidRPr="00B5074B">
        <w:rPr>
          <w:sz w:val="26"/>
          <w:szCs w:val="26"/>
        </w:rPr>
        <w:t>3</w:t>
      </w:r>
      <w:r w:rsidR="00BC2B01" w:rsidRPr="00B5074B">
        <w:rPr>
          <w:sz w:val="26"/>
          <w:szCs w:val="26"/>
        </w:rPr>
        <w:t>. Последний слайд, используемый в докладе, должен содержать выводы</w:t>
      </w:r>
      <w:r w:rsidR="00B5074B" w:rsidRPr="00B5074B">
        <w:rPr>
          <w:sz w:val="26"/>
          <w:szCs w:val="26"/>
        </w:rPr>
        <w:t xml:space="preserve"> </w:t>
      </w:r>
      <w:r w:rsidR="00BC2B01" w:rsidRPr="00B5074B">
        <w:rPr>
          <w:sz w:val="26"/>
          <w:szCs w:val="26"/>
        </w:rPr>
        <w:t>(заключение) по проделанной работе.</w:t>
      </w:r>
    </w:p>
    <w:p w14:paraId="2D92E051" w14:textId="6C9701DF" w:rsidR="00BC2B01" w:rsidRPr="00B5074B" w:rsidRDefault="00B01A79" w:rsidP="00BC2B01">
      <w:pPr>
        <w:ind w:firstLine="709"/>
        <w:jc w:val="both"/>
        <w:rPr>
          <w:sz w:val="26"/>
          <w:szCs w:val="26"/>
        </w:rPr>
      </w:pPr>
      <w:r w:rsidRPr="00B5074B">
        <w:rPr>
          <w:sz w:val="26"/>
          <w:szCs w:val="26"/>
        </w:rPr>
        <w:t xml:space="preserve">4. </w:t>
      </w:r>
      <w:r w:rsidR="00BC2B01" w:rsidRPr="00B5074B">
        <w:rPr>
          <w:sz w:val="26"/>
          <w:szCs w:val="26"/>
        </w:rPr>
        <w:t>Предпочтительное оформление презентации – применение цветовых схем</w:t>
      </w:r>
      <w:r w:rsidR="00B5074B" w:rsidRPr="00B5074B">
        <w:rPr>
          <w:sz w:val="26"/>
          <w:szCs w:val="26"/>
        </w:rPr>
        <w:t xml:space="preserve"> </w:t>
      </w:r>
      <w:r w:rsidR="00BC2B01" w:rsidRPr="00B5074B">
        <w:rPr>
          <w:sz w:val="26"/>
          <w:szCs w:val="26"/>
        </w:rPr>
        <w:t>«светлый текст на темном фоне» или «темный текст на белом фоне».</w:t>
      </w:r>
    </w:p>
    <w:p w14:paraId="76B444AF" w14:textId="4475E446" w:rsidR="00BC2B01" w:rsidRPr="00B5074B" w:rsidRDefault="00B01A79" w:rsidP="00BC2B01">
      <w:pPr>
        <w:ind w:firstLine="709"/>
        <w:jc w:val="both"/>
        <w:rPr>
          <w:sz w:val="26"/>
          <w:szCs w:val="26"/>
        </w:rPr>
      </w:pPr>
      <w:r w:rsidRPr="00B5074B">
        <w:rPr>
          <w:sz w:val="26"/>
          <w:szCs w:val="26"/>
        </w:rPr>
        <w:t>5</w:t>
      </w:r>
      <w:r w:rsidR="00BC2B01" w:rsidRPr="00B5074B">
        <w:rPr>
          <w:sz w:val="26"/>
          <w:szCs w:val="26"/>
        </w:rPr>
        <w:t>. Допускаемый размер шрифта – не менее 20 пт.</w:t>
      </w:r>
    </w:p>
    <w:p w14:paraId="7CBBF5CA" w14:textId="513FD224" w:rsidR="00BC2B01" w:rsidRPr="00B5074B" w:rsidRDefault="00B01A79" w:rsidP="00BC2B01">
      <w:pPr>
        <w:ind w:firstLine="709"/>
        <w:jc w:val="both"/>
        <w:rPr>
          <w:sz w:val="26"/>
          <w:szCs w:val="26"/>
        </w:rPr>
      </w:pPr>
      <w:r w:rsidRPr="00B5074B">
        <w:rPr>
          <w:sz w:val="26"/>
          <w:szCs w:val="26"/>
        </w:rPr>
        <w:t>6</w:t>
      </w:r>
      <w:r w:rsidR="00BC2B01" w:rsidRPr="00B5074B">
        <w:rPr>
          <w:sz w:val="26"/>
          <w:szCs w:val="26"/>
        </w:rPr>
        <w:t>. Рекомендуемый размер шрифта ≥ 24 пт.</w:t>
      </w:r>
    </w:p>
    <w:p w14:paraId="5183302A" w14:textId="5960777C" w:rsidR="00BC2B01" w:rsidRPr="00B5074B" w:rsidRDefault="00B01A79" w:rsidP="00BC2B01">
      <w:pPr>
        <w:ind w:firstLine="709"/>
        <w:jc w:val="both"/>
        <w:rPr>
          <w:sz w:val="26"/>
          <w:szCs w:val="26"/>
        </w:rPr>
      </w:pPr>
      <w:r w:rsidRPr="00B5074B">
        <w:rPr>
          <w:sz w:val="26"/>
          <w:szCs w:val="26"/>
        </w:rPr>
        <w:t>7</w:t>
      </w:r>
      <w:r w:rsidR="00BC2B01" w:rsidRPr="00B5074B">
        <w:rPr>
          <w:sz w:val="26"/>
          <w:szCs w:val="26"/>
        </w:rPr>
        <w:t>. Максимальное количество графической информации на одном слайде – 2</w:t>
      </w:r>
      <w:r w:rsidR="00B5074B" w:rsidRPr="00B5074B">
        <w:rPr>
          <w:sz w:val="26"/>
          <w:szCs w:val="26"/>
        </w:rPr>
        <w:t xml:space="preserve"> </w:t>
      </w:r>
      <w:r w:rsidR="00BC2B01" w:rsidRPr="00B5074B">
        <w:rPr>
          <w:sz w:val="26"/>
          <w:szCs w:val="26"/>
        </w:rPr>
        <w:t>рисунка (фотографии, схемы и т.д.) с текстовыми комментариями (не более 2 строк к</w:t>
      </w:r>
      <w:r w:rsidRPr="00B5074B">
        <w:rPr>
          <w:sz w:val="26"/>
          <w:szCs w:val="26"/>
        </w:rPr>
        <w:t xml:space="preserve"> </w:t>
      </w:r>
      <w:r w:rsidR="00BC2B01" w:rsidRPr="00B5074B">
        <w:rPr>
          <w:sz w:val="26"/>
          <w:szCs w:val="26"/>
        </w:rPr>
        <w:t>каждому).</w:t>
      </w:r>
    </w:p>
    <w:p w14:paraId="1A2148D0" w14:textId="51630EA6" w:rsidR="00BC2B01" w:rsidRPr="00B5074B" w:rsidRDefault="00B01A79" w:rsidP="00BC2B01">
      <w:pPr>
        <w:ind w:firstLine="709"/>
        <w:jc w:val="both"/>
        <w:rPr>
          <w:sz w:val="26"/>
          <w:szCs w:val="26"/>
        </w:rPr>
      </w:pPr>
      <w:r w:rsidRPr="00B5074B">
        <w:rPr>
          <w:sz w:val="26"/>
          <w:szCs w:val="26"/>
        </w:rPr>
        <w:t>8</w:t>
      </w:r>
      <w:r w:rsidR="00BC2B01" w:rsidRPr="00B5074B">
        <w:rPr>
          <w:sz w:val="26"/>
          <w:szCs w:val="26"/>
        </w:rPr>
        <w:t>. Использование звуковых эффектов в ходе демонстрации презентации не</w:t>
      </w:r>
      <w:r w:rsidR="00B5074B" w:rsidRPr="00B5074B">
        <w:rPr>
          <w:sz w:val="26"/>
          <w:szCs w:val="26"/>
        </w:rPr>
        <w:t xml:space="preserve"> </w:t>
      </w:r>
      <w:r w:rsidR="00BC2B01" w:rsidRPr="00B5074B">
        <w:rPr>
          <w:sz w:val="26"/>
          <w:szCs w:val="26"/>
        </w:rPr>
        <w:t>желательны.</w:t>
      </w:r>
    </w:p>
    <w:p w14:paraId="5E42DF43" w14:textId="0BB2AACA" w:rsidR="00BC2B01" w:rsidRPr="00B5074B" w:rsidRDefault="00B01A79" w:rsidP="00BC2B01">
      <w:pPr>
        <w:ind w:firstLine="709"/>
        <w:jc w:val="both"/>
        <w:rPr>
          <w:sz w:val="26"/>
          <w:szCs w:val="26"/>
        </w:rPr>
      </w:pPr>
      <w:r w:rsidRPr="00B5074B">
        <w:rPr>
          <w:sz w:val="26"/>
          <w:szCs w:val="26"/>
        </w:rPr>
        <w:t>9</w:t>
      </w:r>
      <w:r w:rsidR="00BC2B01" w:rsidRPr="00B5074B">
        <w:rPr>
          <w:sz w:val="26"/>
          <w:szCs w:val="26"/>
        </w:rPr>
        <w:t>. Файл презентации должен быть выполнен в программе MS PowerPoint</w:t>
      </w:r>
      <w:r w:rsidRPr="00B5074B">
        <w:rPr>
          <w:sz w:val="26"/>
          <w:szCs w:val="26"/>
        </w:rPr>
        <w:t xml:space="preserve">, </w:t>
      </w:r>
      <w:r w:rsidR="00BC2B01" w:rsidRPr="00B5074B">
        <w:rPr>
          <w:sz w:val="26"/>
          <w:szCs w:val="26"/>
        </w:rPr>
        <w:t>либо в программе, выполняющей аналогичные функции. Такой файл</w:t>
      </w:r>
      <w:r w:rsidRPr="00B5074B">
        <w:rPr>
          <w:sz w:val="26"/>
          <w:szCs w:val="26"/>
        </w:rPr>
        <w:t xml:space="preserve"> </w:t>
      </w:r>
      <w:r w:rsidR="00BC2B01" w:rsidRPr="00B5074B">
        <w:rPr>
          <w:sz w:val="26"/>
          <w:szCs w:val="26"/>
        </w:rPr>
        <w:t>должен либо открываться в MS PowerPoint, либо иметь возможность просмотра без</w:t>
      </w:r>
      <w:r w:rsidRPr="00B5074B">
        <w:rPr>
          <w:sz w:val="26"/>
          <w:szCs w:val="26"/>
        </w:rPr>
        <w:t xml:space="preserve"> </w:t>
      </w:r>
      <w:r w:rsidR="00BC2B01" w:rsidRPr="00B5074B">
        <w:rPr>
          <w:sz w:val="26"/>
          <w:szCs w:val="26"/>
        </w:rPr>
        <w:t xml:space="preserve">использования сторонних программ. </w:t>
      </w:r>
    </w:p>
    <w:p w14:paraId="467C0839" w14:textId="604EBCF4" w:rsidR="00B01A79" w:rsidRPr="00B5074B" w:rsidRDefault="00BC2B01" w:rsidP="00B01A79">
      <w:pPr>
        <w:ind w:firstLine="709"/>
        <w:jc w:val="both"/>
        <w:rPr>
          <w:sz w:val="26"/>
          <w:szCs w:val="26"/>
        </w:rPr>
      </w:pPr>
      <w:r w:rsidRPr="00B5074B">
        <w:rPr>
          <w:sz w:val="26"/>
          <w:szCs w:val="26"/>
        </w:rPr>
        <w:t>1</w:t>
      </w:r>
      <w:r w:rsidR="00B01A79" w:rsidRPr="00B5074B">
        <w:rPr>
          <w:sz w:val="26"/>
          <w:szCs w:val="26"/>
        </w:rPr>
        <w:t>0</w:t>
      </w:r>
      <w:r w:rsidRPr="00B5074B">
        <w:rPr>
          <w:sz w:val="26"/>
          <w:szCs w:val="26"/>
        </w:rPr>
        <w:t xml:space="preserve">. </w:t>
      </w:r>
      <w:r w:rsidR="00B01A79" w:rsidRPr="00B5074B">
        <w:rPr>
          <w:sz w:val="26"/>
          <w:szCs w:val="26"/>
        </w:rPr>
        <w:t>Общее количество слайдов в презентации – не более 10.</w:t>
      </w:r>
    </w:p>
    <w:p w14:paraId="47B3D7F9" w14:textId="5971448C" w:rsidR="00B5074B" w:rsidRPr="00B5074B" w:rsidRDefault="00B5074B" w:rsidP="00B5074B">
      <w:pPr>
        <w:ind w:firstLine="709"/>
        <w:jc w:val="center"/>
        <w:rPr>
          <w:b/>
          <w:bCs/>
          <w:i/>
          <w:iCs/>
          <w:sz w:val="26"/>
          <w:szCs w:val="26"/>
        </w:rPr>
      </w:pPr>
      <w:r w:rsidRPr="00B5074B">
        <w:rPr>
          <w:b/>
          <w:bCs/>
          <w:i/>
          <w:iCs/>
          <w:sz w:val="26"/>
          <w:szCs w:val="26"/>
        </w:rPr>
        <w:t xml:space="preserve">При отправке на конкурсную комиссию просим сохранить файл в </w:t>
      </w:r>
      <w:r w:rsidRPr="00B5074B">
        <w:rPr>
          <w:b/>
          <w:bCs/>
          <w:i/>
          <w:iCs/>
          <w:sz w:val="26"/>
          <w:szCs w:val="26"/>
          <w:lang w:val="en-US"/>
        </w:rPr>
        <w:t>PDF</w:t>
      </w:r>
      <w:r w:rsidRPr="00B5074B">
        <w:rPr>
          <w:b/>
          <w:bCs/>
          <w:i/>
          <w:iCs/>
          <w:sz w:val="26"/>
          <w:szCs w:val="26"/>
        </w:rPr>
        <w:t xml:space="preserve"> с наименованием ОУ.</w:t>
      </w:r>
    </w:p>
    <w:p w14:paraId="18480583" w14:textId="4F507C95" w:rsidR="00BC2B01" w:rsidRPr="00B5074B" w:rsidRDefault="00BC2B01" w:rsidP="00BC2B01">
      <w:pPr>
        <w:ind w:firstLine="709"/>
        <w:jc w:val="both"/>
        <w:rPr>
          <w:sz w:val="26"/>
          <w:szCs w:val="26"/>
        </w:rPr>
      </w:pPr>
    </w:p>
    <w:sectPr w:rsidR="00BC2B01" w:rsidRPr="00B5074B">
      <w:pgSz w:w="11920" w:h="16840"/>
      <w:pgMar w:top="1000" w:right="5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6170"/>
    <w:multiLevelType w:val="hybridMultilevel"/>
    <w:tmpl w:val="FC563878"/>
    <w:lvl w:ilvl="0" w:tplc="CDF6E9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C6775D"/>
    <w:multiLevelType w:val="multilevel"/>
    <w:tmpl w:val="1632EB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5D66038"/>
    <w:multiLevelType w:val="multilevel"/>
    <w:tmpl w:val="FFBA373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2D695604"/>
    <w:multiLevelType w:val="hybridMultilevel"/>
    <w:tmpl w:val="38C44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7D5549"/>
    <w:multiLevelType w:val="hybridMultilevel"/>
    <w:tmpl w:val="34CCB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563EB3"/>
    <w:multiLevelType w:val="multilevel"/>
    <w:tmpl w:val="3744763E"/>
    <w:lvl w:ilvl="0">
      <w:start w:val="2"/>
      <w:numFmt w:val="decimal"/>
      <w:lvlText w:val="%1"/>
      <w:lvlJc w:val="left"/>
      <w:pPr>
        <w:ind w:left="688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5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0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0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0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0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571"/>
      </w:pPr>
      <w:rPr>
        <w:rFonts w:hint="default"/>
        <w:lang w:val="ru-RU" w:eastAsia="en-US" w:bidi="ar-SA"/>
      </w:rPr>
    </w:lvl>
  </w:abstractNum>
  <w:abstractNum w:abstractNumId="6" w15:restartNumberingAfterBreak="0">
    <w:nsid w:val="3D773430"/>
    <w:multiLevelType w:val="hybridMultilevel"/>
    <w:tmpl w:val="C3121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8342DF2"/>
    <w:multiLevelType w:val="multilevel"/>
    <w:tmpl w:val="D630974A"/>
    <w:lvl w:ilvl="0">
      <w:start w:val="1"/>
      <w:numFmt w:val="decimal"/>
      <w:lvlText w:val="%1"/>
      <w:lvlJc w:val="left"/>
      <w:pPr>
        <w:ind w:left="70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5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6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4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571"/>
      </w:pPr>
      <w:rPr>
        <w:rFonts w:hint="default"/>
        <w:lang w:val="ru-RU" w:eastAsia="en-US" w:bidi="ar-SA"/>
      </w:rPr>
    </w:lvl>
  </w:abstractNum>
  <w:abstractNum w:abstractNumId="8" w15:restartNumberingAfterBreak="0">
    <w:nsid w:val="6046272A"/>
    <w:multiLevelType w:val="multilevel"/>
    <w:tmpl w:val="4338188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CA96C2E"/>
    <w:multiLevelType w:val="hybridMultilevel"/>
    <w:tmpl w:val="F1BAF45C"/>
    <w:lvl w:ilvl="0" w:tplc="171E239E">
      <w:numFmt w:val="bullet"/>
      <w:lvlText w:val="•"/>
      <w:lvlJc w:val="left"/>
      <w:pPr>
        <w:ind w:left="14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8273F2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2" w:tplc="9836C448">
      <w:numFmt w:val="bullet"/>
      <w:lvlText w:val="•"/>
      <w:lvlJc w:val="left"/>
      <w:pPr>
        <w:ind w:left="3212" w:hanging="360"/>
      </w:pPr>
      <w:rPr>
        <w:rFonts w:hint="default"/>
        <w:lang w:val="ru-RU" w:eastAsia="en-US" w:bidi="ar-SA"/>
      </w:rPr>
    </w:lvl>
    <w:lvl w:ilvl="3" w:tplc="7720ACF6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4" w:tplc="05EEBEEE">
      <w:numFmt w:val="bullet"/>
      <w:lvlText w:val="•"/>
      <w:lvlJc w:val="left"/>
      <w:pPr>
        <w:ind w:left="5004" w:hanging="360"/>
      </w:pPr>
      <w:rPr>
        <w:rFonts w:hint="default"/>
        <w:lang w:val="ru-RU" w:eastAsia="en-US" w:bidi="ar-SA"/>
      </w:rPr>
    </w:lvl>
    <w:lvl w:ilvl="5" w:tplc="36BE60C6">
      <w:numFmt w:val="bullet"/>
      <w:lvlText w:val="•"/>
      <w:lvlJc w:val="left"/>
      <w:pPr>
        <w:ind w:left="5900" w:hanging="360"/>
      </w:pPr>
      <w:rPr>
        <w:rFonts w:hint="default"/>
        <w:lang w:val="ru-RU" w:eastAsia="en-US" w:bidi="ar-SA"/>
      </w:rPr>
    </w:lvl>
    <w:lvl w:ilvl="6" w:tplc="1802783C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  <w:lvl w:ilvl="7" w:tplc="2DF0C648">
      <w:numFmt w:val="bullet"/>
      <w:lvlText w:val="•"/>
      <w:lvlJc w:val="left"/>
      <w:pPr>
        <w:ind w:left="7692" w:hanging="360"/>
      </w:pPr>
      <w:rPr>
        <w:rFonts w:hint="default"/>
        <w:lang w:val="ru-RU" w:eastAsia="en-US" w:bidi="ar-SA"/>
      </w:rPr>
    </w:lvl>
    <w:lvl w:ilvl="8" w:tplc="3D821036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714155D"/>
    <w:multiLevelType w:val="hybridMultilevel"/>
    <w:tmpl w:val="9CAE6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FE3228"/>
    <w:multiLevelType w:val="hybridMultilevel"/>
    <w:tmpl w:val="BE043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F9E37BA"/>
    <w:multiLevelType w:val="multilevel"/>
    <w:tmpl w:val="4F526A94"/>
    <w:lvl w:ilvl="0">
      <w:start w:val="1"/>
      <w:numFmt w:val="decimal"/>
      <w:lvlText w:val="%1."/>
      <w:lvlJc w:val="left"/>
      <w:pPr>
        <w:ind w:left="406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6" w:hanging="5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5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0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2"/>
  </w:num>
  <w:num w:numId="5">
    <w:abstractNumId w:val="11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20"/>
    <w:rsid w:val="00013EC6"/>
    <w:rsid w:val="00131524"/>
    <w:rsid w:val="001E3FF2"/>
    <w:rsid w:val="002305AF"/>
    <w:rsid w:val="00290A6F"/>
    <w:rsid w:val="002A4BA0"/>
    <w:rsid w:val="002B4EC1"/>
    <w:rsid w:val="002C6F92"/>
    <w:rsid w:val="002D5CEB"/>
    <w:rsid w:val="00496E7E"/>
    <w:rsid w:val="004D4E0C"/>
    <w:rsid w:val="00524E43"/>
    <w:rsid w:val="00537380"/>
    <w:rsid w:val="00541672"/>
    <w:rsid w:val="005B5789"/>
    <w:rsid w:val="00626F39"/>
    <w:rsid w:val="006423D4"/>
    <w:rsid w:val="006548DD"/>
    <w:rsid w:val="00695BE6"/>
    <w:rsid w:val="007151F0"/>
    <w:rsid w:val="00766140"/>
    <w:rsid w:val="00766D7E"/>
    <w:rsid w:val="007A4C5D"/>
    <w:rsid w:val="007F22C2"/>
    <w:rsid w:val="007F7D03"/>
    <w:rsid w:val="00870846"/>
    <w:rsid w:val="008F66F0"/>
    <w:rsid w:val="0097144A"/>
    <w:rsid w:val="009F5C6B"/>
    <w:rsid w:val="00A20453"/>
    <w:rsid w:val="00A34F20"/>
    <w:rsid w:val="00A5614C"/>
    <w:rsid w:val="00AB1532"/>
    <w:rsid w:val="00B01A79"/>
    <w:rsid w:val="00B25A7D"/>
    <w:rsid w:val="00B25D8B"/>
    <w:rsid w:val="00B506A1"/>
    <w:rsid w:val="00B5074B"/>
    <w:rsid w:val="00B77F05"/>
    <w:rsid w:val="00B87B8B"/>
    <w:rsid w:val="00BC2B01"/>
    <w:rsid w:val="00CB710A"/>
    <w:rsid w:val="00DE5E30"/>
    <w:rsid w:val="00E322E7"/>
    <w:rsid w:val="00E65815"/>
    <w:rsid w:val="00EA64A7"/>
    <w:rsid w:val="00EA7EE5"/>
    <w:rsid w:val="00F616C8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E5E0"/>
  <w15:docId w15:val="{50C183CF-6C2C-4149-BC87-76645D50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E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E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02" w:hanging="57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character" w:styleId="a5">
    <w:name w:val="Hyperlink"/>
    <w:basedOn w:val="a0"/>
    <w:uiPriority w:val="99"/>
    <w:unhideWhenUsed/>
    <w:rsid w:val="00EA7EE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A7EE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E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D4E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496E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pk.konferentsi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pk.konferentsia@yandex.ru" TargetMode="External"/><Relationship Id="rId5" Type="http://schemas.openxmlformats.org/officeDocument/2006/relationships/hyperlink" Target="http://bor3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2022-2023. Положение НПК Старт в науку.docx</vt:lpstr>
    </vt:vector>
  </TitlesOfParts>
  <Company/>
  <LinksUpToDate>false</LinksUpToDate>
  <CharactersWithSpaces>16147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2022-2023. Положение НПК Старт в науку.docx</dc:title>
  <dc:creator>User</dc:creator>
  <cp:lastModifiedBy>SC3BORSS</cp:lastModifiedBy>
  <cp:revision>3</cp:revision>
  <cp:lastPrinted>2024-01-26T06:19:00Z</cp:lastPrinted>
  <dcterms:created xsi:type="dcterms:W3CDTF">2024-01-30T06:42:00Z</dcterms:created>
  <dcterms:modified xsi:type="dcterms:W3CDTF">2024-03-12T11:00:00Z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2023-10-10T00:00:00Z</vt:filetime>
  </property>
</Properties>
</file>